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936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noProof/>
          <w:kern w:val="0"/>
          <w:sz w:val="24"/>
          <w:szCs w:val="24"/>
          <w14:ligatures w14:val="none"/>
        </w:rPr>
        <w:t xml:space="preserve">                                                                           </w:t>
      </w:r>
    </w:p>
    <w:p w14:paraId="61855BD7" w14:textId="77777777" w:rsidR="008C0517" w:rsidRPr="008C0517" w:rsidRDefault="008C0517" w:rsidP="008C0517">
      <w:pPr>
        <w:spacing w:after="0" w:line="240" w:lineRule="auto"/>
        <w:jc w:val="center"/>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noProof/>
          <w:kern w:val="0"/>
          <w:sz w:val="24"/>
          <w:szCs w:val="24"/>
          <w14:ligatures w14:val="none"/>
        </w:rPr>
        <w:drawing>
          <wp:inline distT="0" distB="0" distL="0" distR="0" wp14:anchorId="26A5D70F" wp14:editId="43382694">
            <wp:extent cx="1082675" cy="988060"/>
            <wp:effectExtent l="0" t="0" r="3175" b="2540"/>
            <wp:docPr id="3" name="Picture 3" descr="C:\Users\User\Desktop\40684522_824184451306056_2815208650002399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0684522_824184451306056_2815208650002399232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988060"/>
                    </a:xfrm>
                    <a:prstGeom prst="rect">
                      <a:avLst/>
                    </a:prstGeom>
                    <a:noFill/>
                    <a:ln>
                      <a:noFill/>
                    </a:ln>
                  </pic:spPr>
                </pic:pic>
              </a:graphicData>
            </a:graphic>
          </wp:inline>
        </w:drawing>
      </w:r>
    </w:p>
    <w:p w14:paraId="54213D7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1A40E45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683AD39"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4994D95" w14:textId="77777777" w:rsidR="008C0517" w:rsidRPr="008C0517" w:rsidRDefault="008C0517" w:rsidP="008C0517">
      <w:pPr>
        <w:spacing w:after="0" w:line="240" w:lineRule="auto"/>
        <w:jc w:val="center"/>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TENDER DOSSIER</w:t>
      </w:r>
    </w:p>
    <w:p w14:paraId="484219DB" w14:textId="77777777" w:rsidR="008C0517" w:rsidRPr="008C0517" w:rsidRDefault="008C0517" w:rsidP="008C0517">
      <w:pPr>
        <w:spacing w:after="0" w:line="240" w:lineRule="auto"/>
        <w:jc w:val="center"/>
        <w:rPr>
          <w:rFonts w:ascii="Times New Roman" w:eastAsia="Times New Roman" w:hAnsi="Times New Roman" w:cs="Times New Roman"/>
          <w:b/>
          <w:bCs/>
          <w:color w:val="44546A"/>
          <w:kern w:val="0"/>
          <w:sz w:val="24"/>
          <w:szCs w:val="24"/>
          <w:lang w:val="en-GB"/>
          <w14:ligatures w14:val="none"/>
        </w:rPr>
      </w:pPr>
    </w:p>
    <w:p w14:paraId="2AE6C066" w14:textId="77777777" w:rsidR="008C0517" w:rsidRPr="008C0517" w:rsidRDefault="008C0517" w:rsidP="008C0517">
      <w:pPr>
        <w:spacing w:after="0" w:line="240" w:lineRule="auto"/>
        <w:jc w:val="center"/>
        <w:rPr>
          <w:rFonts w:ascii="Times New Roman" w:eastAsia="Times New Roman" w:hAnsi="Times New Roman" w:cs="Times New Roman"/>
          <w:b/>
          <w:bCs/>
          <w:color w:val="44546A"/>
          <w:kern w:val="0"/>
          <w:sz w:val="24"/>
          <w:szCs w:val="24"/>
          <w:lang w:val="en-GB"/>
          <w14:ligatures w14:val="none"/>
        </w:rPr>
      </w:pPr>
    </w:p>
    <w:p w14:paraId="716FDAB9" w14:textId="4A2763F2" w:rsidR="008C0517" w:rsidRPr="008C0517" w:rsidRDefault="00FE216F" w:rsidP="008C0517">
      <w:pPr>
        <w:spacing w:after="0" w:line="240" w:lineRule="auto"/>
        <w:jc w:val="center"/>
        <w:rPr>
          <w:rFonts w:ascii="Times New Roman" w:eastAsia="Times New Roman" w:hAnsi="Times New Roman" w:cs="Times New Roman"/>
          <w:b/>
          <w:bCs/>
          <w:color w:val="44546A"/>
          <w:kern w:val="0"/>
          <w:sz w:val="24"/>
          <w:szCs w:val="24"/>
          <w:lang w:val="en-GB"/>
          <w14:ligatures w14:val="none"/>
        </w:rPr>
      </w:pPr>
      <w:r w:rsidRPr="001E313D">
        <w:rPr>
          <w:rFonts w:ascii="Times New Roman" w:eastAsia="Times New Roman" w:hAnsi="Times New Roman" w:cs="Times New Roman"/>
          <w:b/>
          <w:bCs/>
          <w:color w:val="000000"/>
          <w:kern w:val="0"/>
          <w:sz w:val="24"/>
          <w:szCs w:val="24"/>
          <w:lang w:val="en-GB"/>
          <w14:ligatures w14:val="none"/>
        </w:rPr>
        <w:t xml:space="preserve">Installation of irrigation </w:t>
      </w:r>
      <w:r w:rsidR="0098762E" w:rsidRPr="001E313D">
        <w:rPr>
          <w:rFonts w:ascii="Times New Roman" w:eastAsia="Times New Roman" w:hAnsi="Times New Roman" w:cs="Times New Roman"/>
          <w:b/>
          <w:bCs/>
          <w:color w:val="000000"/>
          <w:kern w:val="0"/>
          <w:sz w:val="24"/>
          <w:szCs w:val="24"/>
          <w:lang w:val="en-GB"/>
          <w14:ligatures w14:val="none"/>
        </w:rPr>
        <w:t xml:space="preserve">system </w:t>
      </w:r>
      <w:r w:rsidR="00027159">
        <w:rPr>
          <w:rFonts w:ascii="Times New Roman" w:eastAsia="Times New Roman" w:hAnsi="Times New Roman" w:cs="Times New Roman"/>
          <w:b/>
          <w:bCs/>
          <w:color w:val="000000"/>
          <w:kern w:val="0"/>
          <w:sz w:val="24"/>
          <w:szCs w:val="24"/>
          <w:lang w:val="en-GB"/>
          <w14:ligatures w14:val="none"/>
        </w:rPr>
        <w:t xml:space="preserve">for two green houses </w:t>
      </w:r>
      <w:r w:rsidR="0098762E" w:rsidRPr="001E313D">
        <w:rPr>
          <w:rFonts w:ascii="Times New Roman" w:eastAsia="Times New Roman" w:hAnsi="Times New Roman" w:cs="Times New Roman"/>
          <w:b/>
          <w:bCs/>
          <w:color w:val="000000"/>
          <w:kern w:val="0"/>
          <w:sz w:val="24"/>
          <w:szCs w:val="24"/>
          <w:lang w:val="en-GB"/>
          <w14:ligatures w14:val="none"/>
        </w:rPr>
        <w:t>in</w:t>
      </w:r>
      <w:r w:rsidRPr="001E313D">
        <w:rPr>
          <w:rFonts w:ascii="Times New Roman" w:eastAsia="Times New Roman" w:hAnsi="Times New Roman" w:cs="Times New Roman"/>
          <w:b/>
          <w:bCs/>
          <w:color w:val="000000"/>
          <w:kern w:val="0"/>
          <w:sz w:val="24"/>
          <w:szCs w:val="24"/>
          <w:lang w:val="en-GB"/>
          <w14:ligatures w14:val="none"/>
        </w:rPr>
        <w:t xml:space="preserve"> </w:t>
      </w:r>
      <w:r w:rsidR="008C0517" w:rsidRPr="008C0517">
        <w:rPr>
          <w:rFonts w:ascii="Times New Roman" w:eastAsia="Times New Roman" w:hAnsi="Times New Roman" w:cs="Times New Roman"/>
          <w:b/>
          <w:bCs/>
          <w:color w:val="000000"/>
          <w:kern w:val="0"/>
          <w:sz w:val="24"/>
          <w:szCs w:val="24"/>
          <w:lang w:val="en-GB"/>
          <w14:ligatures w14:val="none"/>
        </w:rPr>
        <w:t xml:space="preserve">Garbahaadlay in Awdal Region </w:t>
      </w:r>
    </w:p>
    <w:p w14:paraId="6B26EAF5" w14:textId="77777777" w:rsidR="008C0517" w:rsidRPr="008C0517" w:rsidRDefault="008C0517" w:rsidP="008C0517">
      <w:pPr>
        <w:spacing w:after="0" w:line="240" w:lineRule="auto"/>
        <w:jc w:val="center"/>
        <w:rPr>
          <w:rFonts w:ascii="Times New Roman" w:eastAsia="Times New Roman" w:hAnsi="Times New Roman" w:cs="Times New Roman"/>
          <w:kern w:val="0"/>
          <w:sz w:val="24"/>
          <w:szCs w:val="24"/>
          <w:lang w:val="en-GB"/>
          <w14:ligatures w14:val="none"/>
        </w:rPr>
      </w:pPr>
    </w:p>
    <w:p w14:paraId="4F10ADAB" w14:textId="77777777" w:rsidR="008C0517" w:rsidRPr="008C0517" w:rsidRDefault="008C0517" w:rsidP="008C0517">
      <w:pPr>
        <w:spacing w:after="0" w:line="240" w:lineRule="auto"/>
        <w:jc w:val="center"/>
        <w:rPr>
          <w:rFonts w:ascii="Times New Roman" w:eastAsia="Times New Roman" w:hAnsi="Times New Roman" w:cs="Times New Roman"/>
          <w:kern w:val="0"/>
          <w:sz w:val="24"/>
          <w:szCs w:val="24"/>
          <w:lang w:val="en-GB"/>
          <w14:ligatures w14:val="none"/>
        </w:rPr>
      </w:pPr>
    </w:p>
    <w:p w14:paraId="4DE34BEB" w14:textId="7C2FFB93" w:rsidR="008C0517" w:rsidRPr="008C0517" w:rsidRDefault="008C0517" w:rsidP="008C0517">
      <w:pPr>
        <w:spacing w:after="0" w:line="240" w:lineRule="auto"/>
        <w:jc w:val="center"/>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Tender Reference:</w:t>
      </w:r>
      <w:r w:rsidRPr="008C0517">
        <w:rPr>
          <w:rFonts w:ascii="Times New Roman" w:hAnsi="Times New Roman" w:cs="Times New Roman"/>
          <w:color w:val="555555"/>
          <w:kern w:val="0"/>
          <w:sz w:val="24"/>
          <w:szCs w:val="24"/>
          <w:shd w:val="clear" w:color="auto" w:fill="FFFFFF"/>
          <w14:ligatures w14:val="none"/>
        </w:rPr>
        <w:t xml:space="preserve"> </w:t>
      </w:r>
      <w:r w:rsidRPr="008C0517">
        <w:rPr>
          <w:rFonts w:ascii="Times New Roman" w:eastAsia="Times New Roman" w:hAnsi="Times New Roman" w:cs="Times New Roman"/>
          <w:b/>
          <w:kern w:val="0"/>
          <w:sz w:val="24"/>
          <w:szCs w:val="24"/>
          <w:lang w:val="en-GB"/>
          <w14:ligatures w14:val="none"/>
        </w:rPr>
        <w:t>CL/DF -BRAC/</w:t>
      </w:r>
      <w:r w:rsidR="00FE216F" w:rsidRPr="001E313D">
        <w:rPr>
          <w:rFonts w:ascii="Times New Roman" w:eastAsia="Times New Roman" w:hAnsi="Times New Roman" w:cs="Times New Roman"/>
          <w:b/>
          <w:kern w:val="0"/>
          <w:sz w:val="24"/>
          <w:szCs w:val="24"/>
          <w:lang w:val="en-GB"/>
          <w14:ligatures w14:val="none"/>
        </w:rPr>
        <w:t>IRRIGATION SYSTEM /8</w:t>
      </w:r>
      <w:r w:rsidRPr="008C0517">
        <w:rPr>
          <w:rFonts w:ascii="Times New Roman" w:eastAsia="Times New Roman" w:hAnsi="Times New Roman" w:cs="Times New Roman"/>
          <w:b/>
          <w:kern w:val="0"/>
          <w:sz w:val="24"/>
          <w:szCs w:val="24"/>
          <w:lang w:val="en-GB"/>
          <w14:ligatures w14:val="none"/>
        </w:rPr>
        <w:t>/2025</w:t>
      </w:r>
    </w:p>
    <w:p w14:paraId="23E44533" w14:textId="77777777" w:rsidR="008C0517" w:rsidRPr="008C0517" w:rsidRDefault="008C0517" w:rsidP="008C0517">
      <w:pPr>
        <w:tabs>
          <w:tab w:val="left" w:pos="2186"/>
        </w:tabs>
        <w:spacing w:after="0" w:line="240" w:lineRule="auto"/>
        <w:ind w:left="142" w:right="65"/>
        <w:jc w:val="center"/>
        <w:rPr>
          <w:rFonts w:ascii="Times New Roman" w:eastAsia="Times New Roman" w:hAnsi="Times New Roman" w:cs="Times New Roman"/>
          <w:b/>
          <w:kern w:val="0"/>
          <w:sz w:val="24"/>
          <w:szCs w:val="24"/>
          <w14:ligatures w14:val="none"/>
        </w:rPr>
      </w:pPr>
    </w:p>
    <w:p w14:paraId="073F6C4E" w14:textId="77777777" w:rsidR="008C0517" w:rsidRPr="008C0517" w:rsidRDefault="008C0517" w:rsidP="008C0517">
      <w:pPr>
        <w:tabs>
          <w:tab w:val="left" w:pos="2186"/>
        </w:tabs>
        <w:spacing w:after="0" w:line="240" w:lineRule="auto"/>
        <w:ind w:left="142" w:right="65"/>
        <w:jc w:val="center"/>
        <w:rPr>
          <w:rFonts w:ascii="Times New Roman" w:eastAsia="Times New Roman" w:hAnsi="Times New Roman" w:cs="Times New Roman"/>
          <w:b/>
          <w:kern w:val="0"/>
          <w:sz w:val="24"/>
          <w:szCs w:val="24"/>
          <w14:ligatures w14:val="none"/>
        </w:rPr>
      </w:pPr>
    </w:p>
    <w:p w14:paraId="272A9759" w14:textId="77777777" w:rsidR="008C0517" w:rsidRPr="008C0517" w:rsidRDefault="008C0517" w:rsidP="008C0517">
      <w:pPr>
        <w:widowControl w:val="0"/>
        <w:autoSpaceDE w:val="0"/>
        <w:autoSpaceDN w:val="0"/>
        <w:adjustRightInd w:val="0"/>
        <w:spacing w:after="0" w:line="240" w:lineRule="auto"/>
        <w:ind w:left="-426"/>
        <w:jc w:val="center"/>
        <w:rPr>
          <w:rFonts w:ascii="Times New Roman" w:eastAsia="Times New Roman" w:hAnsi="Times New Roman" w:cs="Times New Roman"/>
          <w:b/>
          <w:color w:val="FF0000"/>
          <w:kern w:val="0"/>
          <w:sz w:val="24"/>
          <w:szCs w:val="24"/>
          <w:lang w:val="en-GB"/>
          <w14:ligatures w14:val="none"/>
        </w:rPr>
      </w:pPr>
      <w:r w:rsidRPr="008C0517">
        <w:rPr>
          <w:rFonts w:ascii="Times New Roman" w:eastAsia="Times New Roman" w:hAnsi="Times New Roman" w:cs="Times New Roman"/>
          <w:b/>
          <w:color w:val="FF0000"/>
          <w:kern w:val="0"/>
          <w:sz w:val="24"/>
          <w:szCs w:val="24"/>
          <w:lang w:val="en-GB"/>
          <w14:ligatures w14:val="none"/>
        </w:rPr>
        <w:t xml:space="preserve"> </w:t>
      </w:r>
    </w:p>
    <w:p w14:paraId="27FCEEDA"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2D63D98B"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6A9D73BF"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356E66D1"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676B2023"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13BCD21C"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4DD52528"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04FF5716"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sectPr w:rsidR="008C0517" w:rsidRPr="008C0517" w:rsidSect="008C0517">
          <w:footerReference w:type="default" r:id="rId8"/>
          <w:pgSz w:w="11906" w:h="16838"/>
          <w:pgMar w:top="827" w:right="1106" w:bottom="1417" w:left="1276" w:header="426" w:footer="708" w:gutter="0"/>
          <w:cols w:space="720"/>
          <w:docGrid w:linePitch="360"/>
        </w:sectPr>
      </w:pPr>
    </w:p>
    <w:p w14:paraId="52BC9B84" w14:textId="77777777" w:rsidR="008C0517" w:rsidRPr="008C0517" w:rsidRDefault="008C0517" w:rsidP="008C0517">
      <w:pPr>
        <w:widowControl w:val="0"/>
        <w:tabs>
          <w:tab w:val="left" w:pos="4102"/>
        </w:tabs>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lastRenderedPageBreak/>
        <w:t>TABLE OF CONTENT</w:t>
      </w:r>
    </w:p>
    <w:p w14:paraId="28A6FD75" w14:textId="77777777" w:rsidR="008C0517" w:rsidRPr="008C0517" w:rsidRDefault="008C0517" w:rsidP="008C0517">
      <w:pPr>
        <w:tabs>
          <w:tab w:val="left" w:pos="480"/>
          <w:tab w:val="right" w:leader="dot" w:pos="9498"/>
        </w:tabs>
        <w:spacing w:after="0" w:line="240" w:lineRule="auto"/>
        <w:rPr>
          <w:rFonts w:ascii="Times New Roman" w:eastAsia="SimSun" w:hAnsi="Times New Roman" w:cs="Times New Roman"/>
          <w:kern w:val="0"/>
          <w:sz w:val="24"/>
          <w:szCs w:val="24"/>
          <w:lang w:val="es-ES" w:eastAsia="es-ES"/>
          <w14:ligatures w14:val="none"/>
        </w:rPr>
      </w:pPr>
      <w:r w:rsidRPr="008C0517">
        <w:rPr>
          <w:rFonts w:ascii="Times New Roman" w:eastAsia="Times New Roman" w:hAnsi="Times New Roman" w:cs="Times New Roman"/>
          <w:b/>
          <w:smallCaps/>
          <w:kern w:val="0"/>
          <w:sz w:val="24"/>
          <w:szCs w:val="24"/>
          <w:lang w:val="en-GB"/>
          <w14:ligatures w14:val="none"/>
        </w:rPr>
        <w:fldChar w:fldCharType="begin"/>
      </w:r>
      <w:r w:rsidRPr="008C0517">
        <w:rPr>
          <w:rFonts w:ascii="Times New Roman" w:eastAsia="Times New Roman" w:hAnsi="Times New Roman" w:cs="Times New Roman"/>
          <w:b/>
          <w:smallCaps/>
          <w:kern w:val="0"/>
          <w:sz w:val="24"/>
          <w:szCs w:val="24"/>
          <w:lang w:val="en-GB"/>
          <w14:ligatures w14:val="none"/>
        </w:rPr>
        <w:instrText xml:space="preserve"> TOC \o "1-3" \h \z \u </w:instrText>
      </w:r>
      <w:r w:rsidRPr="008C0517">
        <w:rPr>
          <w:rFonts w:ascii="Times New Roman" w:eastAsia="Times New Roman" w:hAnsi="Times New Roman" w:cs="Times New Roman"/>
          <w:b/>
          <w:smallCaps/>
          <w:kern w:val="0"/>
          <w:sz w:val="24"/>
          <w:szCs w:val="24"/>
          <w:lang w:val="en-GB"/>
          <w14:ligatures w14:val="none"/>
        </w:rPr>
        <w:fldChar w:fldCharType="separate"/>
      </w:r>
      <w:hyperlink w:anchor="_Toc445469580" w:history="1">
        <w:r w:rsidRPr="008C0517">
          <w:rPr>
            <w:rFonts w:ascii="Times New Roman" w:eastAsia="Times New Roman" w:hAnsi="Times New Roman" w:cs="Times New Roman"/>
            <w:b/>
            <w:smallCaps/>
            <w:color w:val="0000FF"/>
            <w:kern w:val="0"/>
            <w:sz w:val="24"/>
            <w:szCs w:val="24"/>
            <w:u w:val="single"/>
            <w:lang w:val="en-GB"/>
            <w14:ligatures w14:val="none"/>
          </w:rPr>
          <w:t>INSTRUCTIONS TO TENDERERS</w:t>
        </w:r>
        <w:r w:rsidRPr="008C0517">
          <w:rPr>
            <w:rFonts w:ascii="Times New Roman" w:eastAsia="Times New Roman" w:hAnsi="Times New Roman" w:cs="Times New Roman"/>
            <w:b/>
            <w:smallCaps/>
            <w:kern w:val="0"/>
            <w:sz w:val="24"/>
            <w:szCs w:val="24"/>
            <w:lang w:val="en-GB"/>
            <w14:ligatures w14:val="none"/>
          </w:rPr>
          <w:tab/>
        </w:r>
        <w:r w:rsidRPr="008C0517">
          <w:rPr>
            <w:rFonts w:ascii="Times New Roman" w:eastAsia="Times New Roman" w:hAnsi="Times New Roman" w:cs="Times New Roman"/>
            <w:b/>
            <w:smallCaps/>
            <w:kern w:val="0"/>
            <w:sz w:val="24"/>
            <w:szCs w:val="24"/>
            <w:lang w:val="en-GB"/>
            <w14:ligatures w14:val="none"/>
          </w:rPr>
          <w:fldChar w:fldCharType="begin"/>
        </w:r>
        <w:r w:rsidRPr="008C0517">
          <w:rPr>
            <w:rFonts w:ascii="Times New Roman" w:eastAsia="Times New Roman" w:hAnsi="Times New Roman" w:cs="Times New Roman"/>
            <w:b/>
            <w:smallCaps/>
            <w:kern w:val="0"/>
            <w:sz w:val="24"/>
            <w:szCs w:val="24"/>
            <w:lang w:val="en-GB"/>
            <w14:ligatures w14:val="none"/>
          </w:rPr>
          <w:instrText xml:space="preserve"> PAGEREF _Toc445469580 \h </w:instrText>
        </w:r>
        <w:r w:rsidRPr="008C0517">
          <w:rPr>
            <w:rFonts w:ascii="Times New Roman" w:eastAsia="Times New Roman" w:hAnsi="Times New Roman" w:cs="Times New Roman"/>
            <w:b/>
            <w:smallCaps/>
            <w:kern w:val="0"/>
            <w:sz w:val="24"/>
            <w:szCs w:val="24"/>
            <w:lang w:val="en-GB"/>
            <w14:ligatures w14:val="none"/>
          </w:rPr>
        </w:r>
        <w:r w:rsidRPr="008C0517">
          <w:rPr>
            <w:rFonts w:ascii="Times New Roman" w:eastAsia="Times New Roman" w:hAnsi="Times New Roman" w:cs="Times New Roman"/>
            <w:b/>
            <w:smallCaps/>
            <w:kern w:val="0"/>
            <w:sz w:val="24"/>
            <w:szCs w:val="24"/>
            <w:lang w:val="en-GB"/>
            <w14:ligatures w14:val="none"/>
          </w:rPr>
          <w:fldChar w:fldCharType="separate"/>
        </w:r>
        <w:r w:rsidRPr="008C0517">
          <w:rPr>
            <w:rFonts w:ascii="Times New Roman" w:eastAsia="Times New Roman" w:hAnsi="Times New Roman" w:cs="Times New Roman"/>
            <w:b/>
            <w:smallCaps/>
            <w:noProof/>
            <w:kern w:val="0"/>
            <w:sz w:val="24"/>
            <w:szCs w:val="24"/>
            <w:lang w:val="en-GB"/>
            <w14:ligatures w14:val="none"/>
          </w:rPr>
          <w:t>3</w:t>
        </w:r>
        <w:r w:rsidRPr="008C0517">
          <w:rPr>
            <w:rFonts w:ascii="Times New Roman" w:eastAsia="Times New Roman" w:hAnsi="Times New Roman" w:cs="Times New Roman"/>
            <w:b/>
            <w:smallCaps/>
            <w:kern w:val="0"/>
            <w:sz w:val="24"/>
            <w:szCs w:val="24"/>
            <w:lang w:val="en-GB"/>
            <w14:ligatures w14:val="none"/>
          </w:rPr>
          <w:fldChar w:fldCharType="end"/>
        </w:r>
      </w:hyperlink>
    </w:p>
    <w:p w14:paraId="29563790" w14:textId="77777777" w:rsidR="008C0517" w:rsidRPr="008C0517" w:rsidRDefault="008C0517" w:rsidP="008C0517">
      <w:pPr>
        <w:tabs>
          <w:tab w:val="left" w:pos="720"/>
          <w:tab w:val="right" w:leader="dot" w:pos="9498"/>
        </w:tabs>
        <w:spacing w:after="0" w:line="240" w:lineRule="auto"/>
        <w:ind w:left="240"/>
        <w:rPr>
          <w:rFonts w:ascii="Times New Roman" w:eastAsia="SimSun" w:hAnsi="Times New Roman" w:cs="Times New Roman"/>
          <w:kern w:val="0"/>
          <w:sz w:val="24"/>
          <w:szCs w:val="24"/>
          <w:lang w:val="es-ES" w:eastAsia="es-ES"/>
          <w14:ligatures w14:val="none"/>
        </w:rPr>
      </w:pPr>
      <w:hyperlink w:anchor="_Toc445469581" w:history="1">
        <w:r w:rsidRPr="008C0517">
          <w:rPr>
            <w:rFonts w:ascii="Times New Roman" w:eastAsia="Times New Roman" w:hAnsi="Times New Roman" w:cs="Times New Roman"/>
            <w:color w:val="0000FF"/>
            <w:kern w:val="0"/>
            <w:sz w:val="24"/>
            <w:szCs w:val="24"/>
            <w:u w:val="single"/>
            <w:lang w:val="en-GB"/>
            <w14:ligatures w14:val="none"/>
          </w:rPr>
          <w:t>1</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PURPOSE OF THE  TENDER DOSSIER</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_Toc445469581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3</w:t>
        </w:r>
        <w:r w:rsidRPr="008C0517">
          <w:rPr>
            <w:rFonts w:ascii="Times New Roman" w:eastAsia="Times New Roman" w:hAnsi="Times New Roman" w:cs="Times New Roman"/>
            <w:kern w:val="0"/>
            <w:sz w:val="24"/>
            <w:szCs w:val="24"/>
            <w:lang w:val="en-GB"/>
            <w14:ligatures w14:val="none"/>
          </w:rPr>
          <w:fldChar w:fldCharType="end"/>
        </w:r>
      </w:hyperlink>
    </w:p>
    <w:p w14:paraId="6B9E62C8" w14:textId="77777777" w:rsidR="008C0517" w:rsidRPr="008C0517" w:rsidRDefault="008C0517" w:rsidP="008C0517">
      <w:pPr>
        <w:tabs>
          <w:tab w:val="left" w:pos="720"/>
          <w:tab w:val="right" w:leader="dot" w:pos="9498"/>
        </w:tabs>
        <w:spacing w:after="0" w:line="240" w:lineRule="auto"/>
        <w:ind w:left="240"/>
        <w:rPr>
          <w:rFonts w:ascii="Times New Roman" w:eastAsia="SimSun" w:hAnsi="Times New Roman" w:cs="Times New Roman"/>
          <w:kern w:val="0"/>
          <w:sz w:val="24"/>
          <w:szCs w:val="24"/>
          <w:lang w:val="es-ES" w:eastAsia="es-ES"/>
          <w14:ligatures w14:val="none"/>
        </w:rPr>
      </w:pPr>
      <w:hyperlink w:anchor="_Toc445469582" w:history="1">
        <w:r w:rsidRPr="008C0517">
          <w:rPr>
            <w:rFonts w:ascii="Times New Roman" w:eastAsia="Times New Roman" w:hAnsi="Times New Roman" w:cs="Times New Roman"/>
            <w:color w:val="0000FF"/>
            <w:kern w:val="0"/>
            <w:sz w:val="24"/>
            <w:szCs w:val="24"/>
            <w:u w:val="single"/>
            <w:lang w:val="en-GB"/>
            <w14:ligatures w14:val="none"/>
          </w:rPr>
          <w:t>2</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INVITATION TO TENDER TIMETABLE</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_Toc445469582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3</w:t>
        </w:r>
        <w:r w:rsidRPr="008C0517">
          <w:rPr>
            <w:rFonts w:ascii="Times New Roman" w:eastAsia="Times New Roman" w:hAnsi="Times New Roman" w:cs="Times New Roman"/>
            <w:kern w:val="0"/>
            <w:sz w:val="24"/>
            <w:szCs w:val="24"/>
            <w:lang w:val="en-GB"/>
            <w14:ligatures w14:val="none"/>
          </w:rPr>
          <w:fldChar w:fldCharType="end"/>
        </w:r>
      </w:hyperlink>
    </w:p>
    <w:p w14:paraId="364079D5" w14:textId="77777777" w:rsidR="008C0517" w:rsidRPr="008C0517" w:rsidRDefault="008C0517" w:rsidP="008C0517">
      <w:pPr>
        <w:tabs>
          <w:tab w:val="left" w:pos="720"/>
          <w:tab w:val="right" w:leader="dot" w:pos="9498"/>
        </w:tabs>
        <w:spacing w:after="0" w:line="240" w:lineRule="auto"/>
        <w:ind w:left="240"/>
        <w:rPr>
          <w:rFonts w:ascii="Times New Roman" w:eastAsia="SimSun" w:hAnsi="Times New Roman" w:cs="Times New Roman"/>
          <w:kern w:val="0"/>
          <w:sz w:val="24"/>
          <w:szCs w:val="24"/>
          <w:lang w:val="es-ES" w:eastAsia="es-ES"/>
          <w14:ligatures w14:val="none"/>
        </w:rPr>
      </w:pPr>
      <w:hyperlink w:anchor="_Toc445469583" w:history="1">
        <w:r w:rsidRPr="008C0517">
          <w:rPr>
            <w:rFonts w:ascii="Times New Roman" w:eastAsia="Times New Roman" w:hAnsi="Times New Roman" w:cs="Times New Roman"/>
            <w:color w:val="0000FF"/>
            <w:kern w:val="0"/>
            <w:sz w:val="24"/>
            <w:szCs w:val="24"/>
            <w:u w:val="single"/>
            <w:lang w:val="en-GB"/>
            <w14:ligatures w14:val="none"/>
          </w:rPr>
          <w:t>3</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INSTRUCTIONS TO TENDERERS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_Toc445469583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3</w:t>
        </w:r>
        <w:r w:rsidRPr="008C0517">
          <w:rPr>
            <w:rFonts w:ascii="Times New Roman" w:eastAsia="Times New Roman" w:hAnsi="Times New Roman" w:cs="Times New Roman"/>
            <w:kern w:val="0"/>
            <w:sz w:val="24"/>
            <w:szCs w:val="24"/>
            <w:lang w:val="en-GB"/>
            <w14:ligatures w14:val="none"/>
          </w:rPr>
          <w:fldChar w:fldCharType="end"/>
        </w:r>
      </w:hyperlink>
    </w:p>
    <w:p w14:paraId="628EBEDD"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87" w:history="1">
        <w:r w:rsidRPr="008C0517">
          <w:rPr>
            <w:rFonts w:ascii="Times New Roman" w:eastAsia="Times New Roman" w:hAnsi="Times New Roman" w:cs="Times New Roman"/>
            <w:color w:val="0000FF"/>
            <w:kern w:val="0"/>
            <w:sz w:val="24"/>
            <w:szCs w:val="24"/>
            <w:u w:val="single"/>
            <w:lang w:val="en-GB"/>
            <w14:ligatures w14:val="none"/>
          </w:rPr>
          <w:t>3.1</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Supplier Application</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_Toc445469587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5</w:t>
        </w:r>
        <w:r w:rsidRPr="008C0517">
          <w:rPr>
            <w:rFonts w:ascii="Times New Roman" w:eastAsia="Times New Roman" w:hAnsi="Times New Roman" w:cs="Times New Roman"/>
            <w:kern w:val="0"/>
            <w:sz w:val="24"/>
            <w:szCs w:val="24"/>
            <w:lang w:val="en-GB"/>
            <w14:ligatures w14:val="none"/>
          </w:rPr>
          <w:fldChar w:fldCharType="end"/>
        </w:r>
      </w:hyperlink>
    </w:p>
    <w:p w14:paraId="193D0000"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88" w:history="1">
        <w:r w:rsidRPr="008C0517">
          <w:rPr>
            <w:rFonts w:ascii="Times New Roman" w:eastAsia="Times New Roman" w:hAnsi="Times New Roman" w:cs="Times New Roman"/>
            <w:color w:val="0000FF"/>
            <w:kern w:val="0"/>
            <w:sz w:val="24"/>
            <w:szCs w:val="24"/>
            <w:u w:val="single"/>
            <w:lang w:val="en-GB"/>
            <w14:ligatures w14:val="none"/>
          </w:rPr>
          <w:t>3.2</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Tender Proposal</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_Toc445469588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5</w:t>
        </w:r>
        <w:r w:rsidRPr="008C0517">
          <w:rPr>
            <w:rFonts w:ascii="Times New Roman" w:eastAsia="Times New Roman" w:hAnsi="Times New Roman" w:cs="Times New Roman"/>
            <w:kern w:val="0"/>
            <w:sz w:val="24"/>
            <w:szCs w:val="24"/>
            <w:lang w:val="en-GB"/>
            <w14:ligatures w14:val="none"/>
          </w:rPr>
          <w:fldChar w:fldCharType="end"/>
        </w:r>
      </w:hyperlink>
    </w:p>
    <w:p w14:paraId="5435C010"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89" w:history="1">
        <w:r w:rsidRPr="008C0517">
          <w:rPr>
            <w:rFonts w:ascii="Times New Roman" w:eastAsia="Times New Roman" w:hAnsi="Times New Roman" w:cs="Times New Roman"/>
            <w:color w:val="0000FF"/>
            <w:kern w:val="0"/>
            <w:sz w:val="24"/>
            <w:szCs w:val="24"/>
            <w:u w:val="single"/>
            <w:lang w:val="en-GB"/>
            <w14:ligatures w14:val="none"/>
          </w:rPr>
          <w:t>3.2.1</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Currency</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_Toc445469589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5</w:t>
        </w:r>
        <w:r w:rsidRPr="008C0517">
          <w:rPr>
            <w:rFonts w:ascii="Times New Roman" w:eastAsia="Times New Roman" w:hAnsi="Times New Roman" w:cs="Times New Roman"/>
            <w:kern w:val="0"/>
            <w:sz w:val="24"/>
            <w:szCs w:val="24"/>
            <w:lang w:val="en-GB"/>
            <w14:ligatures w14:val="none"/>
          </w:rPr>
          <w:fldChar w:fldCharType="end"/>
        </w:r>
      </w:hyperlink>
    </w:p>
    <w:p w14:paraId="2D160B44"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0" w:history="1">
        <w:r w:rsidRPr="008C0517">
          <w:rPr>
            <w:rFonts w:ascii="Times New Roman" w:eastAsia="Times New Roman" w:hAnsi="Times New Roman" w:cs="Times New Roman"/>
            <w:color w:val="0000FF"/>
            <w:kern w:val="0"/>
            <w:sz w:val="24"/>
            <w:szCs w:val="24"/>
            <w:u w:val="single"/>
            <w:lang w:val="en-GB"/>
            <w14:ligatures w14:val="none"/>
          </w:rPr>
          <w:t>3.2.2</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Tender validity</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_Toc445469590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b/>
            <w:bCs/>
            <w:noProof/>
            <w:kern w:val="0"/>
            <w:sz w:val="24"/>
            <w:szCs w:val="24"/>
            <w14:ligatures w14:val="none"/>
          </w:rPr>
          <w:t>Error! Bookmark not defined.</w:t>
        </w:r>
        <w:r w:rsidRPr="008C0517">
          <w:rPr>
            <w:rFonts w:ascii="Times New Roman" w:eastAsia="Times New Roman" w:hAnsi="Times New Roman" w:cs="Times New Roman"/>
            <w:kern w:val="0"/>
            <w:sz w:val="24"/>
            <w:szCs w:val="24"/>
            <w:lang w:val="en-GB"/>
            <w14:ligatures w14:val="none"/>
          </w:rPr>
          <w:fldChar w:fldCharType="end"/>
        </w:r>
      </w:hyperlink>
    </w:p>
    <w:p w14:paraId="41BB074B"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1" w:history="1">
        <w:r w:rsidRPr="008C0517">
          <w:rPr>
            <w:rFonts w:ascii="Times New Roman" w:eastAsia="Times New Roman" w:hAnsi="Times New Roman" w:cs="Times New Roman"/>
            <w:color w:val="0000FF"/>
            <w:kern w:val="0"/>
            <w:sz w:val="24"/>
            <w:szCs w:val="24"/>
            <w:u w:val="single"/>
            <w:lang w:val="en-GB"/>
            <w14:ligatures w14:val="none"/>
          </w:rPr>
          <w:t>3.2.3</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Tender Presentation</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_Toc445469591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5</w:t>
        </w:r>
        <w:r w:rsidRPr="008C0517">
          <w:rPr>
            <w:rFonts w:ascii="Times New Roman" w:eastAsia="Times New Roman" w:hAnsi="Times New Roman" w:cs="Times New Roman"/>
            <w:kern w:val="0"/>
            <w:sz w:val="24"/>
            <w:szCs w:val="24"/>
            <w:lang w:val="en-GB"/>
            <w14:ligatures w14:val="none"/>
          </w:rPr>
          <w:fldChar w:fldCharType="end"/>
        </w:r>
      </w:hyperlink>
    </w:p>
    <w:p w14:paraId="3F13AF0C"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2" w:history="1">
        <w:r w:rsidRPr="008C0517">
          <w:rPr>
            <w:rFonts w:ascii="Times New Roman" w:eastAsia="Times New Roman" w:hAnsi="Times New Roman" w:cs="Times New Roman"/>
            <w:color w:val="0000FF"/>
            <w:kern w:val="0"/>
            <w:sz w:val="24"/>
            <w:szCs w:val="24"/>
            <w:u w:val="single"/>
            <w:lang w:val="en-GB"/>
            <w14:ligatures w14:val="none"/>
          </w:rPr>
          <w:t>3.2.4</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Compliance</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_Toc445469592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5</w:t>
        </w:r>
        <w:r w:rsidRPr="008C0517">
          <w:rPr>
            <w:rFonts w:ascii="Times New Roman" w:eastAsia="Times New Roman" w:hAnsi="Times New Roman" w:cs="Times New Roman"/>
            <w:kern w:val="0"/>
            <w:sz w:val="24"/>
            <w:szCs w:val="24"/>
            <w:lang w:val="en-GB"/>
            <w14:ligatures w14:val="none"/>
          </w:rPr>
          <w:fldChar w:fldCharType="end"/>
        </w:r>
      </w:hyperlink>
    </w:p>
    <w:p w14:paraId="712F414A"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3" w:history="1">
        <w:r w:rsidRPr="008C0517">
          <w:rPr>
            <w:rFonts w:ascii="Times New Roman" w:eastAsia="Times New Roman" w:hAnsi="Times New Roman" w:cs="Times New Roman"/>
            <w:color w:val="0000FF"/>
            <w:kern w:val="0"/>
            <w:sz w:val="24"/>
            <w:szCs w:val="24"/>
            <w:u w:val="single"/>
            <w:lang w:val="en-GB"/>
            <w14:ligatures w14:val="none"/>
          </w:rPr>
          <w:t>3.2.5</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Technical Offer</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_Toc445469593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b/>
            <w:bCs/>
            <w:noProof/>
            <w:kern w:val="0"/>
            <w:sz w:val="24"/>
            <w:szCs w:val="24"/>
            <w14:ligatures w14:val="none"/>
          </w:rPr>
          <w:t>Error! Bookmark not defined.</w:t>
        </w:r>
        <w:r w:rsidRPr="008C0517">
          <w:rPr>
            <w:rFonts w:ascii="Times New Roman" w:eastAsia="Times New Roman" w:hAnsi="Times New Roman" w:cs="Times New Roman"/>
            <w:kern w:val="0"/>
            <w:sz w:val="24"/>
            <w:szCs w:val="24"/>
            <w:lang w:val="en-GB"/>
            <w14:ligatures w14:val="none"/>
          </w:rPr>
          <w:fldChar w:fldCharType="end"/>
        </w:r>
      </w:hyperlink>
    </w:p>
    <w:p w14:paraId="3CE89D3C"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4" w:history="1">
        <w:r w:rsidRPr="008C0517">
          <w:rPr>
            <w:rFonts w:ascii="Times New Roman" w:eastAsia="Times New Roman" w:hAnsi="Times New Roman" w:cs="Times New Roman"/>
            <w:color w:val="0000FF"/>
            <w:kern w:val="0"/>
            <w:sz w:val="24"/>
            <w:szCs w:val="24"/>
            <w:u w:val="single"/>
            <w:lang w:val="en-GB"/>
            <w14:ligatures w14:val="none"/>
          </w:rPr>
          <w:t>3.2.6</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Price proposal</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_Toc445469594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b/>
            <w:bCs/>
            <w:noProof/>
            <w:kern w:val="0"/>
            <w:sz w:val="24"/>
            <w:szCs w:val="24"/>
            <w14:ligatures w14:val="none"/>
          </w:rPr>
          <w:t>Error! Bookmark not defined.</w:t>
        </w:r>
        <w:r w:rsidRPr="008C0517">
          <w:rPr>
            <w:rFonts w:ascii="Times New Roman" w:eastAsia="Times New Roman" w:hAnsi="Times New Roman" w:cs="Times New Roman"/>
            <w:kern w:val="0"/>
            <w:sz w:val="24"/>
            <w:szCs w:val="24"/>
            <w:lang w:val="en-GB"/>
            <w14:ligatures w14:val="none"/>
          </w:rPr>
          <w:fldChar w:fldCharType="end"/>
        </w:r>
      </w:hyperlink>
    </w:p>
    <w:p w14:paraId="42E4C942" w14:textId="77777777" w:rsidR="008C0517" w:rsidRPr="008C0517" w:rsidRDefault="008C0517" w:rsidP="008C0517">
      <w:pPr>
        <w:tabs>
          <w:tab w:val="left" w:pos="720"/>
          <w:tab w:val="right" w:leader="dot" w:pos="9498"/>
        </w:tabs>
        <w:spacing w:after="0" w:line="240" w:lineRule="auto"/>
        <w:ind w:left="240"/>
        <w:rPr>
          <w:rFonts w:ascii="Times New Roman" w:eastAsia="SimSun" w:hAnsi="Times New Roman" w:cs="Times New Roman"/>
          <w:kern w:val="0"/>
          <w:sz w:val="24"/>
          <w:szCs w:val="24"/>
          <w:lang w:val="es-ES" w:eastAsia="es-ES"/>
          <w14:ligatures w14:val="none"/>
        </w:rPr>
      </w:pPr>
      <w:hyperlink w:anchor="_Toc445469595" w:history="1">
        <w:r w:rsidRPr="008C0517">
          <w:rPr>
            <w:rFonts w:ascii="Times New Roman" w:eastAsia="Times New Roman" w:hAnsi="Times New Roman" w:cs="Times New Roman"/>
            <w:color w:val="0000FF"/>
            <w:kern w:val="0"/>
            <w:sz w:val="24"/>
            <w:szCs w:val="24"/>
            <w:u w:val="single"/>
            <w:lang w:val="en-GB"/>
            <w14:ligatures w14:val="none"/>
          </w:rPr>
          <w:t>4</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CONDITIONS OF TENDERING</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_Toc445469595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5E09C73C"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6" w:history="1">
        <w:r w:rsidRPr="008C0517">
          <w:rPr>
            <w:rFonts w:ascii="Times New Roman" w:eastAsia="Times New Roman" w:hAnsi="Times New Roman" w:cs="Times New Roman"/>
            <w:color w:val="0000FF"/>
            <w:kern w:val="0"/>
            <w:sz w:val="24"/>
            <w:szCs w:val="24"/>
            <w:u w:val="single"/>
            <w:lang w:val="en-GB"/>
            <w14:ligatures w14:val="none"/>
          </w:rPr>
          <w:t>4.1</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Questions / Request for clarification</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_Toc445469596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382D35F8"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7" w:history="1">
        <w:r w:rsidRPr="008C0517">
          <w:rPr>
            <w:rFonts w:ascii="Times New Roman" w:eastAsia="Times New Roman" w:hAnsi="Times New Roman" w:cs="Times New Roman"/>
            <w:color w:val="0000FF"/>
            <w:kern w:val="0"/>
            <w:sz w:val="24"/>
            <w:szCs w:val="24"/>
            <w:u w:val="single"/>
            <w:lang w:val="en-GB"/>
            <w14:ligatures w14:val="none"/>
          </w:rPr>
          <w:t>4.2</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Clarification meeting / site visit</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_Toc445469597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397C3785"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8" w:history="1">
        <w:r w:rsidRPr="008C0517">
          <w:rPr>
            <w:rFonts w:ascii="Times New Roman" w:eastAsia="Times New Roman" w:hAnsi="Times New Roman" w:cs="Times New Roman"/>
            <w:color w:val="0000FF"/>
            <w:kern w:val="0"/>
            <w:sz w:val="24"/>
            <w:szCs w:val="24"/>
            <w:u w:val="single"/>
            <w:lang w:val="en-GB"/>
            <w14:ligatures w14:val="none"/>
          </w:rPr>
          <w:t>4.3</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Alteration or withdrawal of tenders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_Toc445469598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6D6ACDA5"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599" w:history="1">
        <w:r w:rsidRPr="008C0517">
          <w:rPr>
            <w:rFonts w:ascii="Times New Roman" w:eastAsia="Times New Roman" w:hAnsi="Times New Roman" w:cs="Times New Roman"/>
            <w:color w:val="0000FF"/>
            <w:kern w:val="0"/>
            <w:sz w:val="24"/>
            <w:szCs w:val="24"/>
            <w:u w:val="single"/>
            <w:lang w:val="en-GB"/>
            <w14:ligatures w14:val="none"/>
          </w:rPr>
          <w:t>4.4</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Costs of preparing tenders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_Toc445469599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35601519"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0" w:history="1">
        <w:r w:rsidRPr="008C0517">
          <w:rPr>
            <w:rFonts w:ascii="Times New Roman" w:eastAsia="Times New Roman" w:hAnsi="Times New Roman" w:cs="Times New Roman"/>
            <w:color w:val="0000FF"/>
            <w:kern w:val="0"/>
            <w:sz w:val="24"/>
            <w:szCs w:val="24"/>
            <w:u w:val="single"/>
            <w:lang w:val="en-GB"/>
            <w14:ligatures w14:val="none"/>
          </w:rPr>
          <w:t>4.5</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Late Proposal</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_Toc445469600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4216381F"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1" w:history="1">
        <w:r w:rsidRPr="008C0517">
          <w:rPr>
            <w:rFonts w:ascii="Times New Roman" w:eastAsia="Times New Roman" w:hAnsi="Times New Roman" w:cs="Times New Roman"/>
            <w:color w:val="0000FF"/>
            <w:kern w:val="0"/>
            <w:sz w:val="24"/>
            <w:szCs w:val="24"/>
            <w:u w:val="single"/>
            <w:lang w:val="en-GB"/>
            <w14:ligatures w14:val="none"/>
          </w:rPr>
          <w:t>4.6</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Eligibility</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_Toc445469601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6973E782"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2" w:history="1">
        <w:r w:rsidRPr="008C0517">
          <w:rPr>
            <w:rFonts w:ascii="Times New Roman" w:eastAsia="Times New Roman" w:hAnsi="Times New Roman" w:cs="Times New Roman"/>
            <w:color w:val="0000FF"/>
            <w:kern w:val="0"/>
            <w:sz w:val="24"/>
            <w:szCs w:val="24"/>
            <w:u w:val="single"/>
            <w:lang w:val="en-GB"/>
            <w14:ligatures w14:val="none"/>
          </w:rPr>
          <w:t>4.7</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Compliance</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_Toc445469602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1E8555CC"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3" w:history="1">
        <w:r w:rsidRPr="008C0517">
          <w:rPr>
            <w:rFonts w:ascii="Times New Roman" w:eastAsia="Times New Roman" w:hAnsi="Times New Roman" w:cs="Times New Roman"/>
            <w:color w:val="0000FF"/>
            <w:kern w:val="0"/>
            <w:sz w:val="24"/>
            <w:szCs w:val="24"/>
            <w:u w:val="single"/>
            <w:lang w:val="en-GB"/>
            <w14:ligatures w14:val="none"/>
          </w:rPr>
          <w:t>4.8</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Right to reject all tenders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_Toc445469603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7C393857"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4" w:history="1">
        <w:r w:rsidRPr="008C0517">
          <w:rPr>
            <w:rFonts w:ascii="Times New Roman" w:eastAsia="Times New Roman" w:hAnsi="Times New Roman" w:cs="Times New Roman"/>
            <w:color w:val="0000FF"/>
            <w:kern w:val="0"/>
            <w:sz w:val="24"/>
            <w:szCs w:val="24"/>
            <w:u w:val="single"/>
            <w:lang w:val="en-GB"/>
            <w14:ligatures w14:val="none"/>
          </w:rPr>
          <w:t>4.9</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Power to accept part of a tender</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_Toc445469604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3A335B84"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5" w:history="1">
        <w:r w:rsidRPr="008C0517">
          <w:rPr>
            <w:rFonts w:ascii="Times New Roman" w:eastAsia="Times New Roman" w:hAnsi="Times New Roman" w:cs="Times New Roman"/>
            <w:color w:val="0000FF"/>
            <w:kern w:val="0"/>
            <w:sz w:val="24"/>
            <w:szCs w:val="24"/>
            <w:u w:val="single"/>
            <w:lang w:val="en-GB"/>
            <w14:ligatures w14:val="none"/>
          </w:rPr>
          <w:t>4.10</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Specification</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_Toc445469605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5F4A9ECF"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6" w:history="1">
        <w:r w:rsidRPr="008C0517">
          <w:rPr>
            <w:rFonts w:ascii="Times New Roman" w:eastAsia="Times New Roman" w:hAnsi="Times New Roman" w:cs="Times New Roman"/>
            <w:color w:val="0000FF"/>
            <w:kern w:val="0"/>
            <w:sz w:val="24"/>
            <w:szCs w:val="24"/>
            <w:u w:val="single"/>
            <w:lang w:val="en-GB"/>
            <w14:ligatures w14:val="none"/>
          </w:rPr>
          <w:t>4.11</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Confidentiality</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_Toc445469606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4CBB4C75"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7" w:history="1">
        <w:r w:rsidRPr="008C0517">
          <w:rPr>
            <w:rFonts w:ascii="Times New Roman" w:eastAsia="Times New Roman" w:hAnsi="Times New Roman" w:cs="Times New Roman"/>
            <w:color w:val="0000FF"/>
            <w:kern w:val="0"/>
            <w:sz w:val="24"/>
            <w:szCs w:val="24"/>
            <w:u w:val="single"/>
            <w:lang w:val="en-GB"/>
            <w14:ligatures w14:val="none"/>
          </w:rPr>
          <w:t>4.12</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Tender Process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_Toc445469607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6</w:t>
        </w:r>
        <w:r w:rsidRPr="008C0517">
          <w:rPr>
            <w:rFonts w:ascii="Times New Roman" w:eastAsia="Times New Roman" w:hAnsi="Times New Roman" w:cs="Times New Roman"/>
            <w:kern w:val="0"/>
            <w:sz w:val="24"/>
            <w:szCs w:val="24"/>
            <w:lang w:val="en-GB"/>
            <w14:ligatures w14:val="none"/>
          </w:rPr>
          <w:fldChar w:fldCharType="end"/>
        </w:r>
      </w:hyperlink>
    </w:p>
    <w:p w14:paraId="4870F580"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8" w:history="1">
        <w:r w:rsidRPr="008C0517">
          <w:rPr>
            <w:rFonts w:ascii="Times New Roman" w:eastAsia="Times New Roman" w:hAnsi="Times New Roman" w:cs="Times New Roman"/>
            <w:color w:val="0000FF"/>
            <w:kern w:val="0"/>
            <w:sz w:val="24"/>
            <w:szCs w:val="24"/>
            <w:u w:val="single"/>
            <w:lang w:val="en-GB"/>
            <w14:ligatures w14:val="none"/>
          </w:rPr>
          <w:t>4.13</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Notification award and contract signature</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_Toc445469608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7</w:t>
        </w:r>
        <w:r w:rsidRPr="008C0517">
          <w:rPr>
            <w:rFonts w:ascii="Times New Roman" w:eastAsia="Times New Roman" w:hAnsi="Times New Roman" w:cs="Times New Roman"/>
            <w:kern w:val="0"/>
            <w:sz w:val="24"/>
            <w:szCs w:val="24"/>
            <w:lang w:val="en-GB"/>
            <w14:ligatures w14:val="none"/>
          </w:rPr>
          <w:fldChar w:fldCharType="end"/>
        </w:r>
      </w:hyperlink>
    </w:p>
    <w:p w14:paraId="308716E7"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09" w:history="1">
        <w:r w:rsidRPr="008C0517">
          <w:rPr>
            <w:rFonts w:ascii="Times New Roman" w:eastAsia="Times New Roman" w:hAnsi="Times New Roman" w:cs="Times New Roman"/>
            <w:color w:val="0000FF"/>
            <w:kern w:val="0"/>
            <w:sz w:val="24"/>
            <w:szCs w:val="24"/>
            <w:u w:val="single"/>
            <w:lang w:val="en-GB"/>
            <w14:ligatures w14:val="none"/>
          </w:rPr>
          <w:t>4.14</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Ownership of tenders</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_Toc445469609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8</w:t>
        </w:r>
        <w:r w:rsidRPr="008C0517">
          <w:rPr>
            <w:rFonts w:ascii="Times New Roman" w:eastAsia="Times New Roman" w:hAnsi="Times New Roman" w:cs="Times New Roman"/>
            <w:kern w:val="0"/>
            <w:sz w:val="24"/>
            <w:szCs w:val="24"/>
            <w:lang w:val="en-GB"/>
            <w14:ligatures w14:val="none"/>
          </w:rPr>
          <w:fldChar w:fldCharType="end"/>
        </w:r>
      </w:hyperlink>
    </w:p>
    <w:p w14:paraId="498668DE"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10" w:history="1">
        <w:r w:rsidRPr="008C0517">
          <w:rPr>
            <w:rFonts w:ascii="Times New Roman" w:eastAsia="Times New Roman" w:hAnsi="Times New Roman" w:cs="Times New Roman"/>
            <w:color w:val="0000FF"/>
            <w:kern w:val="0"/>
            <w:sz w:val="24"/>
            <w:szCs w:val="24"/>
            <w:u w:val="single"/>
            <w:lang w:val="en-GB"/>
            <w14:ligatures w14:val="none"/>
          </w:rPr>
          <w:t>4.15</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Type of contract</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_Toc445469610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8</w:t>
        </w:r>
        <w:r w:rsidRPr="008C0517">
          <w:rPr>
            <w:rFonts w:ascii="Times New Roman" w:eastAsia="Times New Roman" w:hAnsi="Times New Roman" w:cs="Times New Roman"/>
            <w:kern w:val="0"/>
            <w:sz w:val="24"/>
            <w:szCs w:val="24"/>
            <w:lang w:val="en-GB"/>
            <w14:ligatures w14:val="none"/>
          </w:rPr>
          <w:fldChar w:fldCharType="end"/>
        </w:r>
      </w:hyperlink>
    </w:p>
    <w:p w14:paraId="4471FB64" w14:textId="77777777" w:rsidR="008C0517" w:rsidRPr="008C0517" w:rsidRDefault="008C0517" w:rsidP="008C0517">
      <w:pPr>
        <w:tabs>
          <w:tab w:val="left" w:pos="1200"/>
          <w:tab w:val="right" w:leader="dot" w:pos="9514"/>
          <w:tab w:val="right" w:leader="dot" w:pos="9639"/>
        </w:tabs>
        <w:spacing w:after="0" w:line="240" w:lineRule="auto"/>
        <w:ind w:left="480"/>
        <w:rPr>
          <w:rFonts w:ascii="Times New Roman" w:eastAsia="SimSun" w:hAnsi="Times New Roman" w:cs="Times New Roman"/>
          <w:kern w:val="0"/>
          <w:sz w:val="24"/>
          <w:szCs w:val="24"/>
          <w:lang w:val="es-ES" w:eastAsia="es-ES"/>
          <w14:ligatures w14:val="none"/>
        </w:rPr>
      </w:pPr>
      <w:hyperlink w:anchor="_Toc445469611" w:history="1">
        <w:r w:rsidRPr="008C0517">
          <w:rPr>
            <w:rFonts w:ascii="Times New Roman" w:eastAsia="Times New Roman" w:hAnsi="Times New Roman" w:cs="Times New Roman"/>
            <w:color w:val="0000FF"/>
            <w:kern w:val="0"/>
            <w:sz w:val="24"/>
            <w:szCs w:val="24"/>
            <w:u w:val="single"/>
            <w:lang w:val="en-GB"/>
            <w14:ligatures w14:val="none"/>
          </w:rPr>
          <w:t>4.16</w:t>
        </w:r>
        <w:r w:rsidRPr="008C0517">
          <w:rPr>
            <w:rFonts w:ascii="Times New Roman" w:eastAsia="SimSun" w:hAnsi="Times New Roman" w:cs="Times New Roman"/>
            <w:kern w:val="0"/>
            <w:sz w:val="24"/>
            <w:szCs w:val="24"/>
            <w:lang w:val="es-ES" w:eastAsia="es-ES"/>
            <w14:ligatures w14:val="none"/>
          </w:rPr>
          <w:tab/>
        </w:r>
        <w:r w:rsidRPr="008C0517">
          <w:rPr>
            <w:rFonts w:ascii="Times New Roman" w:eastAsia="Times New Roman" w:hAnsi="Times New Roman" w:cs="Times New Roman"/>
            <w:color w:val="0000FF"/>
            <w:kern w:val="0"/>
            <w:sz w:val="24"/>
            <w:szCs w:val="24"/>
            <w:u w:val="single"/>
            <w:lang w:val="en-GB"/>
            <w14:ligatures w14:val="none"/>
          </w:rPr>
          <w:t>Cancellation of the tender procedure</w:t>
        </w:r>
        <w:r w:rsidRPr="008C0517">
          <w:rPr>
            <w:rFonts w:ascii="Times New Roman" w:eastAsia="Times New Roman" w:hAnsi="Times New Roman" w:cs="Times New Roman"/>
            <w:kern w:val="0"/>
            <w:sz w:val="24"/>
            <w:szCs w:val="24"/>
            <w:lang w:val="en-GB"/>
            <w14:ligatures w14:val="none"/>
          </w:rPr>
          <w:tab/>
        </w:r>
        <w:r w:rsidRPr="008C0517">
          <w:rPr>
            <w:rFonts w:ascii="Times New Roman" w:eastAsia="Times New Roman" w:hAnsi="Times New Roman" w:cs="Times New Roman"/>
            <w:kern w:val="0"/>
            <w:sz w:val="24"/>
            <w:szCs w:val="24"/>
            <w:lang w:val="en-GB"/>
            <w14:ligatures w14:val="none"/>
          </w:rPr>
          <w:fldChar w:fldCharType="begin"/>
        </w:r>
        <w:r w:rsidRPr="008C0517">
          <w:rPr>
            <w:rFonts w:ascii="Times New Roman" w:eastAsia="Times New Roman" w:hAnsi="Times New Roman" w:cs="Times New Roman"/>
            <w:kern w:val="0"/>
            <w:sz w:val="24"/>
            <w:szCs w:val="24"/>
            <w:lang w:val="en-GB"/>
            <w14:ligatures w14:val="none"/>
          </w:rPr>
          <w:instrText xml:space="preserve"> PAGEREF _Toc445469611 \h </w:instrText>
        </w:r>
        <w:r w:rsidRPr="008C0517">
          <w:rPr>
            <w:rFonts w:ascii="Times New Roman" w:eastAsia="Times New Roman" w:hAnsi="Times New Roman" w:cs="Times New Roman"/>
            <w:kern w:val="0"/>
            <w:sz w:val="24"/>
            <w:szCs w:val="24"/>
            <w:lang w:val="en-GB"/>
            <w14:ligatures w14:val="none"/>
          </w:rPr>
        </w:r>
        <w:r w:rsidRPr="008C0517">
          <w:rPr>
            <w:rFonts w:ascii="Times New Roman" w:eastAsia="Times New Roman" w:hAnsi="Times New Roman" w:cs="Times New Roman"/>
            <w:kern w:val="0"/>
            <w:sz w:val="24"/>
            <w:szCs w:val="24"/>
            <w:lang w:val="en-GB"/>
            <w14:ligatures w14:val="none"/>
          </w:rPr>
          <w:fldChar w:fldCharType="separate"/>
        </w:r>
        <w:r w:rsidRPr="008C0517">
          <w:rPr>
            <w:rFonts w:ascii="Times New Roman" w:eastAsia="Times New Roman" w:hAnsi="Times New Roman" w:cs="Times New Roman"/>
            <w:noProof/>
            <w:kern w:val="0"/>
            <w:sz w:val="24"/>
            <w:szCs w:val="24"/>
            <w:lang w:val="en-GB"/>
            <w14:ligatures w14:val="none"/>
          </w:rPr>
          <w:t>8</w:t>
        </w:r>
        <w:r w:rsidRPr="008C0517">
          <w:rPr>
            <w:rFonts w:ascii="Times New Roman" w:eastAsia="Times New Roman" w:hAnsi="Times New Roman" w:cs="Times New Roman"/>
            <w:kern w:val="0"/>
            <w:sz w:val="24"/>
            <w:szCs w:val="24"/>
            <w:lang w:val="en-GB"/>
            <w14:ligatures w14:val="none"/>
          </w:rPr>
          <w:fldChar w:fldCharType="end"/>
        </w:r>
      </w:hyperlink>
    </w:p>
    <w:p w14:paraId="63C61700" w14:textId="77777777" w:rsidR="008C0517" w:rsidRPr="008C0517" w:rsidRDefault="008C0517" w:rsidP="008C0517">
      <w:pPr>
        <w:tabs>
          <w:tab w:val="left" w:pos="480"/>
          <w:tab w:val="right" w:leader="dot" w:pos="9498"/>
        </w:tabs>
        <w:spacing w:after="0" w:line="240" w:lineRule="auto"/>
        <w:rPr>
          <w:rFonts w:ascii="Times New Roman" w:eastAsia="SimSun" w:hAnsi="Times New Roman" w:cs="Times New Roman"/>
          <w:kern w:val="0"/>
          <w:sz w:val="24"/>
          <w:szCs w:val="24"/>
          <w:lang w:val="es-ES" w:eastAsia="es-ES"/>
          <w14:ligatures w14:val="none"/>
        </w:rPr>
      </w:pPr>
      <w:hyperlink w:anchor="_Toc445469612" w:history="1">
        <w:r w:rsidRPr="008C0517">
          <w:rPr>
            <w:rFonts w:ascii="Times New Roman" w:eastAsia="Times New Roman" w:hAnsi="Times New Roman" w:cs="Times New Roman"/>
            <w:b/>
            <w:smallCaps/>
            <w:color w:val="0000FF"/>
            <w:kern w:val="0"/>
            <w:sz w:val="24"/>
            <w:szCs w:val="24"/>
            <w:u w:val="single"/>
            <w:lang w:val="en-GB"/>
            <w14:ligatures w14:val="none"/>
          </w:rPr>
          <w:t>APPENDIXES</w:t>
        </w:r>
        <w:r w:rsidRPr="008C0517">
          <w:rPr>
            <w:rFonts w:ascii="Times New Roman" w:eastAsia="Times New Roman" w:hAnsi="Times New Roman" w:cs="Times New Roman"/>
            <w:b/>
            <w:smallCaps/>
            <w:kern w:val="0"/>
            <w:sz w:val="24"/>
            <w:szCs w:val="24"/>
            <w:lang w:val="en-GB"/>
            <w14:ligatures w14:val="none"/>
          </w:rPr>
          <w:tab/>
        </w:r>
        <w:r w:rsidRPr="008C0517">
          <w:rPr>
            <w:rFonts w:ascii="Times New Roman" w:eastAsia="Times New Roman" w:hAnsi="Times New Roman" w:cs="Times New Roman"/>
            <w:b/>
            <w:smallCaps/>
            <w:kern w:val="0"/>
            <w:sz w:val="24"/>
            <w:szCs w:val="24"/>
            <w:lang w:val="en-GB"/>
            <w14:ligatures w14:val="none"/>
          </w:rPr>
          <w:fldChar w:fldCharType="begin"/>
        </w:r>
        <w:r w:rsidRPr="008C0517">
          <w:rPr>
            <w:rFonts w:ascii="Times New Roman" w:eastAsia="Times New Roman" w:hAnsi="Times New Roman" w:cs="Times New Roman"/>
            <w:b/>
            <w:smallCaps/>
            <w:kern w:val="0"/>
            <w:sz w:val="24"/>
            <w:szCs w:val="24"/>
            <w:lang w:val="en-GB"/>
            <w14:ligatures w14:val="none"/>
          </w:rPr>
          <w:instrText xml:space="preserve"> PAGEREF _Toc445469612 \h </w:instrText>
        </w:r>
        <w:r w:rsidRPr="008C0517">
          <w:rPr>
            <w:rFonts w:ascii="Times New Roman" w:eastAsia="Times New Roman" w:hAnsi="Times New Roman" w:cs="Times New Roman"/>
            <w:b/>
            <w:smallCaps/>
            <w:kern w:val="0"/>
            <w:sz w:val="24"/>
            <w:szCs w:val="24"/>
            <w:lang w:val="en-GB"/>
            <w14:ligatures w14:val="none"/>
          </w:rPr>
        </w:r>
        <w:r w:rsidRPr="008C0517">
          <w:rPr>
            <w:rFonts w:ascii="Times New Roman" w:eastAsia="Times New Roman" w:hAnsi="Times New Roman" w:cs="Times New Roman"/>
            <w:b/>
            <w:smallCaps/>
            <w:kern w:val="0"/>
            <w:sz w:val="24"/>
            <w:szCs w:val="24"/>
            <w:lang w:val="en-GB"/>
            <w14:ligatures w14:val="none"/>
          </w:rPr>
          <w:fldChar w:fldCharType="separate"/>
        </w:r>
        <w:r w:rsidRPr="008C0517">
          <w:rPr>
            <w:rFonts w:ascii="Times New Roman" w:eastAsia="Times New Roman" w:hAnsi="Times New Roman" w:cs="Times New Roman"/>
            <w:b/>
            <w:smallCaps/>
            <w:noProof/>
            <w:kern w:val="0"/>
            <w:sz w:val="24"/>
            <w:szCs w:val="24"/>
            <w:lang w:val="en-GB"/>
            <w14:ligatures w14:val="none"/>
          </w:rPr>
          <w:t>8</w:t>
        </w:r>
        <w:r w:rsidRPr="008C0517">
          <w:rPr>
            <w:rFonts w:ascii="Times New Roman" w:eastAsia="Times New Roman" w:hAnsi="Times New Roman" w:cs="Times New Roman"/>
            <w:b/>
            <w:smallCaps/>
            <w:kern w:val="0"/>
            <w:sz w:val="24"/>
            <w:szCs w:val="24"/>
            <w:lang w:val="en-GB"/>
            <w14:ligatures w14:val="none"/>
          </w:rPr>
          <w:fldChar w:fldCharType="end"/>
        </w:r>
      </w:hyperlink>
    </w:p>
    <w:p w14:paraId="416D3583" w14:textId="77777777" w:rsidR="008C0517" w:rsidRPr="008C0517" w:rsidRDefault="008C0517" w:rsidP="008C0517">
      <w:pPr>
        <w:tabs>
          <w:tab w:val="left" w:pos="480"/>
          <w:tab w:val="right" w:leader="dot" w:pos="9498"/>
        </w:tabs>
        <w:spacing w:after="0" w:line="240" w:lineRule="auto"/>
        <w:rPr>
          <w:rFonts w:ascii="Times New Roman" w:eastAsia="SimSun" w:hAnsi="Times New Roman" w:cs="Times New Roman"/>
          <w:kern w:val="0"/>
          <w:sz w:val="24"/>
          <w:szCs w:val="24"/>
          <w:lang w:val="es-ES" w:eastAsia="es-ES"/>
          <w14:ligatures w14:val="none"/>
        </w:rPr>
      </w:pPr>
      <w:hyperlink w:anchor="_Toc445469614" w:history="1">
        <w:r w:rsidRPr="008C0517">
          <w:rPr>
            <w:rFonts w:ascii="Times New Roman" w:eastAsia="Times New Roman" w:hAnsi="Times New Roman" w:cs="Times New Roman"/>
            <w:b/>
            <w:smallCaps/>
            <w:color w:val="0000FF"/>
            <w:kern w:val="0"/>
            <w:sz w:val="24"/>
            <w:szCs w:val="24"/>
            <w:u w:val="single"/>
            <w:lang w:val="en-GB"/>
            <w14:ligatures w14:val="none"/>
          </w:rPr>
          <w:t>Appendix A: TENDERER´S DECLARATION</w:t>
        </w:r>
        <w:r w:rsidRPr="008C0517">
          <w:rPr>
            <w:rFonts w:ascii="Times New Roman" w:eastAsia="Times New Roman" w:hAnsi="Times New Roman" w:cs="Times New Roman"/>
            <w:b/>
            <w:smallCaps/>
            <w:kern w:val="0"/>
            <w:sz w:val="24"/>
            <w:szCs w:val="24"/>
            <w:lang w:val="en-GB"/>
            <w14:ligatures w14:val="none"/>
          </w:rPr>
          <w:tab/>
        </w:r>
        <w:r w:rsidRPr="008C0517">
          <w:rPr>
            <w:rFonts w:ascii="Times New Roman" w:eastAsia="Times New Roman" w:hAnsi="Times New Roman" w:cs="Times New Roman"/>
            <w:b/>
            <w:smallCaps/>
            <w:kern w:val="0"/>
            <w:sz w:val="24"/>
            <w:szCs w:val="24"/>
            <w:lang w:val="en-GB"/>
            <w14:ligatures w14:val="none"/>
          </w:rPr>
          <w:fldChar w:fldCharType="begin"/>
        </w:r>
        <w:r w:rsidRPr="008C0517">
          <w:rPr>
            <w:rFonts w:ascii="Times New Roman" w:eastAsia="Times New Roman" w:hAnsi="Times New Roman" w:cs="Times New Roman"/>
            <w:b/>
            <w:smallCaps/>
            <w:kern w:val="0"/>
            <w:sz w:val="24"/>
            <w:szCs w:val="24"/>
            <w:lang w:val="en-GB"/>
            <w14:ligatures w14:val="none"/>
          </w:rPr>
          <w:instrText xml:space="preserve"> PAGEREF _Toc445469614 \h </w:instrText>
        </w:r>
        <w:r w:rsidRPr="008C0517">
          <w:rPr>
            <w:rFonts w:ascii="Times New Roman" w:eastAsia="Times New Roman" w:hAnsi="Times New Roman" w:cs="Times New Roman"/>
            <w:b/>
            <w:smallCaps/>
            <w:kern w:val="0"/>
            <w:sz w:val="24"/>
            <w:szCs w:val="24"/>
            <w:lang w:val="en-GB"/>
            <w14:ligatures w14:val="none"/>
          </w:rPr>
        </w:r>
        <w:r w:rsidRPr="008C0517">
          <w:rPr>
            <w:rFonts w:ascii="Times New Roman" w:eastAsia="Times New Roman" w:hAnsi="Times New Roman" w:cs="Times New Roman"/>
            <w:b/>
            <w:smallCaps/>
            <w:kern w:val="0"/>
            <w:sz w:val="24"/>
            <w:szCs w:val="24"/>
            <w:lang w:val="en-GB"/>
            <w14:ligatures w14:val="none"/>
          </w:rPr>
          <w:fldChar w:fldCharType="separate"/>
        </w:r>
        <w:r w:rsidRPr="008C0517">
          <w:rPr>
            <w:rFonts w:ascii="Times New Roman" w:eastAsia="Times New Roman" w:hAnsi="Times New Roman" w:cs="Times New Roman"/>
            <w:b/>
            <w:smallCaps/>
            <w:noProof/>
            <w:kern w:val="0"/>
            <w:sz w:val="24"/>
            <w:szCs w:val="24"/>
            <w:lang w:val="en-GB"/>
            <w14:ligatures w14:val="none"/>
          </w:rPr>
          <w:t>9</w:t>
        </w:r>
        <w:r w:rsidRPr="008C0517">
          <w:rPr>
            <w:rFonts w:ascii="Times New Roman" w:eastAsia="Times New Roman" w:hAnsi="Times New Roman" w:cs="Times New Roman"/>
            <w:b/>
            <w:smallCaps/>
            <w:kern w:val="0"/>
            <w:sz w:val="24"/>
            <w:szCs w:val="24"/>
            <w:lang w:val="en-GB"/>
            <w14:ligatures w14:val="none"/>
          </w:rPr>
          <w:fldChar w:fldCharType="end"/>
        </w:r>
      </w:hyperlink>
    </w:p>
    <w:p w14:paraId="15AACC9E" w14:textId="77777777" w:rsidR="008C0517" w:rsidRPr="008C0517" w:rsidRDefault="008C0517" w:rsidP="008C0517">
      <w:pPr>
        <w:tabs>
          <w:tab w:val="left" w:pos="480"/>
          <w:tab w:val="right" w:leader="dot" w:pos="9498"/>
        </w:tabs>
        <w:spacing w:after="0" w:line="240" w:lineRule="auto"/>
        <w:rPr>
          <w:rFonts w:ascii="Times New Roman" w:eastAsia="Times New Roman" w:hAnsi="Times New Roman" w:cs="Times New Roman"/>
          <w:b/>
          <w:smallCaps/>
          <w:kern w:val="0"/>
          <w:sz w:val="24"/>
          <w:szCs w:val="24"/>
          <w:lang w:val="en-GB"/>
          <w14:ligatures w14:val="none"/>
        </w:rPr>
      </w:pPr>
      <w:hyperlink w:anchor="_Toc445469613" w:history="1">
        <w:r w:rsidRPr="008C0517">
          <w:rPr>
            <w:rFonts w:ascii="Times New Roman" w:eastAsia="Times New Roman" w:hAnsi="Times New Roman" w:cs="Times New Roman"/>
            <w:b/>
            <w:smallCaps/>
            <w:color w:val="0000FF"/>
            <w:kern w:val="0"/>
            <w:sz w:val="24"/>
            <w:szCs w:val="24"/>
            <w:u w:val="single"/>
            <w:lang w:val="en-GB"/>
            <w14:ligatures w14:val="none"/>
          </w:rPr>
          <w:t>Appendix B: TECHNICAL SPECIFICATIONS</w:t>
        </w:r>
        <w:r w:rsidRPr="008C0517">
          <w:rPr>
            <w:rFonts w:ascii="Times New Roman" w:eastAsia="Times New Roman" w:hAnsi="Times New Roman" w:cs="Times New Roman"/>
            <w:b/>
            <w:smallCaps/>
            <w:kern w:val="0"/>
            <w:sz w:val="24"/>
            <w:szCs w:val="24"/>
            <w:lang w:val="en-GB"/>
            <w14:ligatures w14:val="none"/>
          </w:rPr>
          <w:tab/>
        </w:r>
      </w:hyperlink>
      <w:r w:rsidRPr="008C0517">
        <w:rPr>
          <w:rFonts w:ascii="Times New Roman" w:eastAsia="Times New Roman" w:hAnsi="Times New Roman" w:cs="Times New Roman"/>
          <w:b/>
          <w:smallCaps/>
          <w:kern w:val="0"/>
          <w:sz w:val="24"/>
          <w:szCs w:val="24"/>
          <w:lang w:val="en-GB"/>
          <w14:ligatures w14:val="none"/>
        </w:rPr>
        <w:t>11</w:t>
      </w:r>
    </w:p>
    <w:p w14:paraId="54787DB3" w14:textId="77777777" w:rsidR="008C0517" w:rsidRPr="008C0517" w:rsidRDefault="008C0517" w:rsidP="008C0517">
      <w:pPr>
        <w:tabs>
          <w:tab w:val="left" w:pos="480"/>
          <w:tab w:val="right" w:leader="dot" w:pos="9498"/>
        </w:tabs>
        <w:spacing w:after="0" w:line="240" w:lineRule="auto"/>
        <w:rPr>
          <w:rFonts w:ascii="Times New Roman" w:eastAsia="SimSun" w:hAnsi="Times New Roman" w:cs="Times New Roman"/>
          <w:kern w:val="0"/>
          <w:sz w:val="24"/>
          <w:szCs w:val="24"/>
          <w:lang w:val="es-ES" w:eastAsia="es-ES"/>
          <w14:ligatures w14:val="none"/>
        </w:rPr>
      </w:pPr>
      <w:hyperlink w:anchor="_Toc445469616" w:history="1">
        <w:r w:rsidRPr="008C0517">
          <w:rPr>
            <w:rFonts w:ascii="Times New Roman" w:eastAsia="Times New Roman" w:hAnsi="Times New Roman" w:cs="Times New Roman"/>
            <w:b/>
            <w:smallCaps/>
            <w:color w:val="0000FF"/>
            <w:kern w:val="0"/>
            <w:sz w:val="24"/>
            <w:szCs w:val="24"/>
            <w:u w:val="single"/>
            <w:lang w:val="en-GB"/>
            <w14:ligatures w14:val="none"/>
          </w:rPr>
          <w:t>Appendix C: SUPPLIER QUESTIONNAIRE</w:t>
        </w:r>
        <w:r w:rsidRPr="008C0517">
          <w:rPr>
            <w:rFonts w:ascii="Times New Roman" w:eastAsia="Times New Roman" w:hAnsi="Times New Roman" w:cs="Times New Roman"/>
            <w:b/>
            <w:smallCaps/>
            <w:kern w:val="0"/>
            <w:sz w:val="24"/>
            <w:szCs w:val="24"/>
            <w:lang w:val="en-GB"/>
            <w14:ligatures w14:val="none"/>
          </w:rPr>
          <w:tab/>
        </w:r>
      </w:hyperlink>
      <w:r w:rsidRPr="008C0517">
        <w:rPr>
          <w:rFonts w:ascii="Times New Roman" w:eastAsia="Times New Roman" w:hAnsi="Times New Roman" w:cs="Times New Roman"/>
          <w:b/>
          <w:smallCaps/>
          <w:kern w:val="0"/>
          <w:sz w:val="24"/>
          <w:szCs w:val="24"/>
          <w:lang w:val="en-GB"/>
          <w14:ligatures w14:val="none"/>
        </w:rPr>
        <w:t>14</w:t>
      </w:r>
    </w:p>
    <w:p w14:paraId="2D7B0DA0" w14:textId="77777777" w:rsidR="008C0517" w:rsidRPr="008C0517" w:rsidRDefault="008C0517" w:rsidP="008C0517">
      <w:pPr>
        <w:tabs>
          <w:tab w:val="left" w:pos="480"/>
          <w:tab w:val="right" w:leader="dot" w:pos="9498"/>
        </w:tabs>
        <w:spacing w:after="0" w:line="240" w:lineRule="auto"/>
        <w:rPr>
          <w:rFonts w:ascii="Times New Roman" w:eastAsia="SimSun" w:hAnsi="Times New Roman" w:cs="Times New Roman"/>
          <w:kern w:val="0"/>
          <w:sz w:val="24"/>
          <w:szCs w:val="24"/>
          <w:lang w:val="es-ES" w:eastAsia="es-ES"/>
          <w14:ligatures w14:val="none"/>
        </w:rPr>
      </w:pPr>
      <w:hyperlink w:anchor="_Toc445469618" w:history="1">
        <w:r w:rsidRPr="008C0517">
          <w:rPr>
            <w:rFonts w:ascii="Times New Roman" w:eastAsia="Times New Roman" w:hAnsi="Times New Roman" w:cs="Times New Roman"/>
            <w:b/>
            <w:smallCaps/>
            <w:color w:val="0000FF"/>
            <w:kern w:val="0"/>
            <w:sz w:val="24"/>
            <w:szCs w:val="24"/>
            <w:u w:val="single"/>
            <w:lang w:val="en-GB"/>
            <w14:ligatures w14:val="none"/>
          </w:rPr>
          <w:t>Appendix E:REFERENCE</w:t>
        </w:r>
        <w:r w:rsidRPr="008C0517">
          <w:rPr>
            <w:rFonts w:ascii="Times New Roman" w:eastAsia="Times New Roman" w:hAnsi="Times New Roman" w:cs="Times New Roman"/>
            <w:b/>
            <w:smallCaps/>
            <w:kern w:val="0"/>
            <w:sz w:val="24"/>
            <w:szCs w:val="24"/>
            <w:lang w:val="en-GB"/>
            <w14:ligatures w14:val="none"/>
          </w:rPr>
          <w:tab/>
        </w:r>
      </w:hyperlink>
      <w:r w:rsidRPr="008C0517">
        <w:rPr>
          <w:rFonts w:ascii="Times New Roman" w:eastAsia="Times New Roman" w:hAnsi="Times New Roman" w:cs="Times New Roman"/>
          <w:b/>
          <w:smallCaps/>
          <w:kern w:val="0"/>
          <w:sz w:val="24"/>
          <w:szCs w:val="24"/>
          <w:lang w:val="en-GB"/>
          <w14:ligatures w14:val="none"/>
        </w:rPr>
        <w:t>18</w:t>
      </w:r>
    </w:p>
    <w:p w14:paraId="64C6858B" w14:textId="77777777" w:rsidR="008C0517" w:rsidRPr="008C0517" w:rsidRDefault="008C0517" w:rsidP="008C0517">
      <w:pPr>
        <w:tabs>
          <w:tab w:val="right" w:leader="dot" w:pos="9639"/>
        </w:tabs>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fldChar w:fldCharType="end"/>
      </w:r>
    </w:p>
    <w:p w14:paraId="2EFE1E35"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sectPr w:rsidR="008C0517" w:rsidRPr="008C0517" w:rsidSect="008C0517">
          <w:pgSz w:w="11906" w:h="16838"/>
          <w:pgMar w:top="827" w:right="1106" w:bottom="1417" w:left="1276" w:header="426" w:footer="708" w:gutter="0"/>
          <w:cols w:space="720"/>
          <w:docGrid w:linePitch="360"/>
        </w:sectPr>
      </w:pPr>
      <w:bookmarkStart w:id="0" w:name="_Toc404702881"/>
    </w:p>
    <w:p w14:paraId="65D9A2A1" w14:textId="77777777" w:rsidR="008C0517" w:rsidRPr="008C0517" w:rsidRDefault="008C0517" w:rsidP="008C0517">
      <w:pPr>
        <w:keepNext/>
        <w:pBdr>
          <w:top w:val="single" w:sz="4" w:space="1" w:color="auto"/>
          <w:bottom w:val="single" w:sz="4" w:space="1" w:color="auto"/>
        </w:pBdr>
        <w:spacing w:before="240" w:after="60" w:line="240" w:lineRule="auto"/>
        <w:ind w:left="432"/>
        <w:jc w:val="center"/>
        <w:outlineLvl w:val="0"/>
        <w:rPr>
          <w:rFonts w:ascii="Times New Roman" w:eastAsia="Times New Roman" w:hAnsi="Times New Roman" w:cs="Times New Roman"/>
          <w:b/>
          <w:bCs/>
          <w:spacing w:val="40"/>
          <w:kern w:val="32"/>
          <w:sz w:val="24"/>
          <w:szCs w:val="24"/>
          <w:lang w:val="en-GB"/>
          <w14:ligatures w14:val="none"/>
        </w:rPr>
      </w:pPr>
      <w:bookmarkStart w:id="1" w:name="_Toc445469580"/>
      <w:r w:rsidRPr="008C0517">
        <w:rPr>
          <w:rFonts w:ascii="Times New Roman" w:eastAsia="Times New Roman" w:hAnsi="Times New Roman" w:cs="Times New Roman"/>
          <w:b/>
          <w:bCs/>
          <w:spacing w:val="40"/>
          <w:kern w:val="32"/>
          <w:sz w:val="24"/>
          <w:szCs w:val="24"/>
          <w:lang w:val="en-GB"/>
          <w14:ligatures w14:val="none"/>
        </w:rPr>
        <w:lastRenderedPageBreak/>
        <w:t>INSTRUCTIONS TO TENDERERS</w:t>
      </w:r>
      <w:bookmarkEnd w:id="0"/>
      <w:bookmarkEnd w:id="1"/>
    </w:p>
    <w:p w14:paraId="6940F059"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7B517BD1"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FF0000"/>
          <w:kern w:val="0"/>
          <w:sz w:val="24"/>
          <w:szCs w:val="24"/>
          <w:lang w:val="en-GB"/>
          <w14:ligatures w14:val="none"/>
        </w:rPr>
      </w:pPr>
    </w:p>
    <w:p w14:paraId="0007F9F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D0C2D26" w14:textId="77777777" w:rsidR="008C0517" w:rsidRPr="008C0517" w:rsidRDefault="008C0517" w:rsidP="008C0517">
      <w:pPr>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line="240" w:lineRule="auto"/>
        <w:outlineLvl w:val="1"/>
        <w:rPr>
          <w:rFonts w:ascii="Times New Roman" w:eastAsia="Times New Roman" w:hAnsi="Times New Roman" w:cs="Times New Roman"/>
          <w:b/>
          <w:bCs/>
          <w:kern w:val="0"/>
          <w:sz w:val="24"/>
          <w:szCs w:val="24"/>
          <w:lang w:val="en-GB"/>
          <w14:ligatures w14:val="none"/>
        </w:rPr>
      </w:pPr>
      <w:bookmarkStart w:id="2" w:name="_Toc404702882"/>
      <w:bookmarkStart w:id="3" w:name="_Toc445469581"/>
      <w:r w:rsidRPr="008C0517">
        <w:rPr>
          <w:rFonts w:ascii="Times New Roman" w:eastAsia="Times New Roman" w:hAnsi="Times New Roman" w:cs="Times New Roman"/>
          <w:b/>
          <w:bCs/>
          <w:kern w:val="0"/>
          <w:sz w:val="24"/>
          <w:szCs w:val="24"/>
          <w:lang w:val="en-GB"/>
          <w14:ligatures w14:val="none"/>
        </w:rPr>
        <w:t xml:space="preserve">PURPOSE OF THE </w:t>
      </w:r>
      <w:bookmarkEnd w:id="2"/>
      <w:r w:rsidRPr="008C0517">
        <w:rPr>
          <w:rFonts w:ascii="Times New Roman" w:eastAsia="Times New Roman" w:hAnsi="Times New Roman" w:cs="Times New Roman"/>
          <w:b/>
          <w:bCs/>
          <w:kern w:val="0"/>
          <w:sz w:val="24"/>
          <w:szCs w:val="24"/>
          <w:lang w:val="en-GB"/>
          <w14:ligatures w14:val="none"/>
        </w:rPr>
        <w:tab/>
        <w:t>TENDER DOSSIER</w:t>
      </w:r>
      <w:bookmarkEnd w:id="3"/>
    </w:p>
    <w:p w14:paraId="672CF72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3126D4F" w14:textId="604D2CAF" w:rsidR="008C0517" w:rsidRPr="008C0517" w:rsidRDefault="008C0517" w:rsidP="008C0517">
      <w:pPr>
        <w:autoSpaceDE w:val="0"/>
        <w:autoSpaceDN w:val="0"/>
        <w:adjustRightInd w:val="0"/>
        <w:spacing w:after="0" w:line="240" w:lineRule="auto"/>
        <w:jc w:val="both"/>
        <w:rPr>
          <w:rFonts w:ascii="Times New Roman" w:eastAsia="MS Mincho" w:hAnsi="Times New Roman" w:cs="Times New Roman"/>
          <w:color w:val="FF0000"/>
          <w:kern w:val="0"/>
          <w:sz w:val="24"/>
          <w:szCs w:val="24"/>
          <w:lang w:val="en-GB" w:eastAsia="ja-JP"/>
          <w14:ligatures w14:val="none"/>
        </w:rPr>
      </w:pPr>
      <w:r w:rsidRPr="008C0517">
        <w:rPr>
          <w:rFonts w:ascii="Times New Roman" w:eastAsia="MS Mincho" w:hAnsi="Times New Roman" w:cs="Times New Roman"/>
          <w:color w:val="000000"/>
          <w:kern w:val="0"/>
          <w:sz w:val="24"/>
          <w:szCs w:val="24"/>
          <w:lang w:val="en-GB" w:eastAsia="ja-JP"/>
          <w14:ligatures w14:val="none"/>
        </w:rPr>
        <w:t xml:space="preserve">The purpose of this Tender is to obtain competitive offers for the </w:t>
      </w:r>
      <w:r w:rsidR="0098762E" w:rsidRPr="001E313D">
        <w:rPr>
          <w:rFonts w:ascii="Times New Roman" w:eastAsia="MS Mincho" w:hAnsi="Times New Roman" w:cs="Times New Roman"/>
          <w:color w:val="000000"/>
          <w:kern w:val="0"/>
          <w:sz w:val="24"/>
          <w:szCs w:val="24"/>
          <w:lang w:val="en-GB" w:eastAsia="ja-JP"/>
          <w14:ligatures w14:val="none"/>
        </w:rPr>
        <w:t>installation of irrigation system in Gabahaadaly</w:t>
      </w:r>
      <w:r w:rsidRPr="008C0517">
        <w:rPr>
          <w:rFonts w:ascii="Times New Roman" w:eastAsia="MS Mincho" w:hAnsi="Times New Roman" w:cs="Times New Roman"/>
          <w:color w:val="000000"/>
          <w:kern w:val="0"/>
          <w:sz w:val="24"/>
          <w:szCs w:val="24"/>
          <w:lang w:val="en-GB" w:eastAsia="ja-JP"/>
          <w14:ligatures w14:val="none"/>
        </w:rPr>
        <w:t xml:space="preserve"> Awdal region.</w:t>
      </w:r>
    </w:p>
    <w:p w14:paraId="34F836E2"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A detailed description of the assignment and services required by Candlelight is contained in the technical specifications (see APPENDIX A – Technical specifications).</w:t>
      </w:r>
    </w:p>
    <w:p w14:paraId="315E4502"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088A2D74" w14:textId="77777777" w:rsidR="008C0517" w:rsidRPr="008C0517" w:rsidRDefault="008C0517" w:rsidP="008C0517">
      <w:pPr>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line="240" w:lineRule="auto"/>
        <w:outlineLvl w:val="1"/>
        <w:rPr>
          <w:rFonts w:ascii="Times New Roman" w:eastAsia="Times New Roman" w:hAnsi="Times New Roman" w:cs="Times New Roman"/>
          <w:b/>
          <w:bCs/>
          <w:kern w:val="0"/>
          <w:sz w:val="24"/>
          <w:szCs w:val="24"/>
          <w:lang w:val="en-GB"/>
          <w14:ligatures w14:val="none"/>
        </w:rPr>
      </w:pPr>
      <w:bookmarkStart w:id="4" w:name="_Toc445469582"/>
      <w:bookmarkStart w:id="5" w:name="_Toc404702883"/>
      <w:r w:rsidRPr="008C0517">
        <w:rPr>
          <w:rFonts w:ascii="Times New Roman" w:eastAsia="Times New Roman" w:hAnsi="Times New Roman" w:cs="Times New Roman"/>
          <w:b/>
          <w:bCs/>
          <w:kern w:val="0"/>
          <w:sz w:val="24"/>
          <w:szCs w:val="24"/>
          <w:lang w:val="en-GB"/>
          <w14:ligatures w14:val="none"/>
        </w:rPr>
        <w:t>INVITATION TO TENDER TIMETABLE</w:t>
      </w:r>
      <w:bookmarkEnd w:id="4"/>
      <w:bookmarkEnd w:id="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2784"/>
        <w:gridCol w:w="1417"/>
      </w:tblGrid>
      <w:tr w:rsidR="008C0517" w:rsidRPr="008C0517" w14:paraId="2DC099E0" w14:textId="77777777" w:rsidTr="00AA4F08">
        <w:trPr>
          <w:trHeight w:val="323"/>
        </w:trPr>
        <w:tc>
          <w:tcPr>
            <w:tcW w:w="5688" w:type="dxa"/>
            <w:tcBorders>
              <w:top w:val="nil"/>
              <w:left w:val="nil"/>
            </w:tcBorders>
          </w:tcPr>
          <w:p w14:paraId="37FE78C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c>
          <w:tcPr>
            <w:tcW w:w="2784" w:type="dxa"/>
            <w:vAlign w:val="center"/>
          </w:tcPr>
          <w:p w14:paraId="386D637C" w14:textId="77777777" w:rsidR="008C0517" w:rsidRPr="008C0517" w:rsidRDefault="008C0517" w:rsidP="008C0517">
            <w:pPr>
              <w:spacing w:after="0" w:line="240" w:lineRule="auto"/>
              <w:jc w:val="center"/>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DATE</w:t>
            </w:r>
          </w:p>
        </w:tc>
        <w:tc>
          <w:tcPr>
            <w:tcW w:w="1417" w:type="dxa"/>
            <w:tcBorders>
              <w:bottom w:val="nil"/>
            </w:tcBorders>
            <w:vAlign w:val="center"/>
          </w:tcPr>
          <w:p w14:paraId="578E4E0F" w14:textId="77777777" w:rsidR="008C0517" w:rsidRPr="008C0517" w:rsidRDefault="008C0517" w:rsidP="008C0517">
            <w:pPr>
              <w:spacing w:after="0" w:line="240" w:lineRule="auto"/>
              <w:jc w:val="center"/>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TIME</w:t>
            </w:r>
          </w:p>
          <w:p w14:paraId="09557044" w14:textId="77777777" w:rsidR="008C0517" w:rsidRPr="008C0517" w:rsidRDefault="008C0517" w:rsidP="008C0517">
            <w:pPr>
              <w:spacing w:after="0" w:line="240" w:lineRule="auto"/>
              <w:jc w:val="center"/>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(City)</w:t>
            </w:r>
          </w:p>
        </w:tc>
      </w:tr>
      <w:tr w:rsidR="008C0517" w:rsidRPr="008C0517" w14:paraId="5AABBA4B" w14:textId="77777777" w:rsidTr="00AA4F08">
        <w:trPr>
          <w:trHeight w:val="397"/>
        </w:trPr>
        <w:tc>
          <w:tcPr>
            <w:tcW w:w="5688" w:type="dxa"/>
            <w:vAlign w:val="center"/>
          </w:tcPr>
          <w:p w14:paraId="50DBF08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Advertisement of the tender </w:t>
            </w:r>
          </w:p>
        </w:tc>
        <w:tc>
          <w:tcPr>
            <w:tcW w:w="2784" w:type="dxa"/>
            <w:vAlign w:val="center"/>
          </w:tcPr>
          <w:p w14:paraId="20A84AAF" w14:textId="5EF0179E"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1</w:t>
            </w:r>
            <w:r w:rsidR="00FE216F" w:rsidRPr="001E313D">
              <w:rPr>
                <w:rFonts w:ascii="Times New Roman" w:eastAsia="Times New Roman" w:hAnsi="Times New Roman" w:cs="Times New Roman"/>
                <w:color w:val="000000"/>
                <w:kern w:val="0"/>
                <w:sz w:val="24"/>
                <w:szCs w:val="24"/>
                <w:lang w:val="en-GB"/>
                <w14:ligatures w14:val="none"/>
              </w:rPr>
              <w:t>5</w:t>
            </w:r>
            <w:r w:rsidRPr="008C0517">
              <w:rPr>
                <w:rFonts w:ascii="Times New Roman" w:eastAsia="Times New Roman" w:hAnsi="Times New Roman" w:cs="Times New Roman"/>
                <w:color w:val="000000"/>
                <w:kern w:val="0"/>
                <w:sz w:val="24"/>
                <w:szCs w:val="24"/>
                <w:vertAlign w:val="superscript"/>
                <w:lang w:val="en-GB"/>
                <w14:ligatures w14:val="none"/>
              </w:rPr>
              <w:t>th</w:t>
            </w:r>
            <w:r w:rsidRPr="008C0517">
              <w:rPr>
                <w:rFonts w:ascii="Times New Roman" w:eastAsia="Times New Roman" w:hAnsi="Times New Roman" w:cs="Times New Roman"/>
                <w:color w:val="000000"/>
                <w:kern w:val="0"/>
                <w:sz w:val="24"/>
                <w:szCs w:val="24"/>
                <w:lang w:val="en-GB"/>
                <w14:ligatures w14:val="none"/>
              </w:rPr>
              <w:t xml:space="preserve"> July 2025</w:t>
            </w:r>
          </w:p>
        </w:tc>
        <w:tc>
          <w:tcPr>
            <w:tcW w:w="1417" w:type="dxa"/>
            <w:vAlign w:val="center"/>
          </w:tcPr>
          <w:p w14:paraId="7345DFE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Hargeisa</w:t>
            </w:r>
          </w:p>
        </w:tc>
      </w:tr>
      <w:tr w:rsidR="008C0517" w:rsidRPr="008C0517" w14:paraId="060D4E32" w14:textId="77777777" w:rsidTr="00AA4F08">
        <w:trPr>
          <w:trHeight w:val="397"/>
        </w:trPr>
        <w:tc>
          <w:tcPr>
            <w:tcW w:w="5688" w:type="dxa"/>
            <w:vAlign w:val="center"/>
          </w:tcPr>
          <w:p w14:paraId="0916C88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Issuance of the Tender Dossier </w:t>
            </w:r>
          </w:p>
        </w:tc>
        <w:tc>
          <w:tcPr>
            <w:tcW w:w="2784" w:type="dxa"/>
            <w:vAlign w:val="center"/>
          </w:tcPr>
          <w:p w14:paraId="4A18CC59" w14:textId="592CA0F5"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1</w:t>
            </w:r>
            <w:r w:rsidR="00FE216F" w:rsidRPr="001E313D">
              <w:rPr>
                <w:rFonts w:ascii="Times New Roman" w:eastAsia="Times New Roman" w:hAnsi="Times New Roman" w:cs="Times New Roman"/>
                <w:color w:val="000000"/>
                <w:kern w:val="0"/>
                <w:sz w:val="24"/>
                <w:szCs w:val="24"/>
                <w:lang w:val="en-GB"/>
                <w14:ligatures w14:val="none"/>
              </w:rPr>
              <w:t>5</w:t>
            </w:r>
            <w:r w:rsidRPr="008C0517">
              <w:rPr>
                <w:rFonts w:ascii="Times New Roman" w:eastAsia="Times New Roman" w:hAnsi="Times New Roman" w:cs="Times New Roman"/>
                <w:color w:val="000000"/>
                <w:kern w:val="0"/>
                <w:sz w:val="24"/>
                <w:szCs w:val="24"/>
                <w:vertAlign w:val="superscript"/>
                <w:lang w:val="en-GB"/>
                <w14:ligatures w14:val="none"/>
              </w:rPr>
              <w:t>th</w:t>
            </w:r>
            <w:r w:rsidRPr="008C0517">
              <w:rPr>
                <w:rFonts w:ascii="Times New Roman" w:eastAsia="Times New Roman" w:hAnsi="Times New Roman" w:cs="Times New Roman"/>
                <w:color w:val="000000"/>
                <w:kern w:val="0"/>
                <w:sz w:val="24"/>
                <w:szCs w:val="24"/>
                <w:lang w:val="en-GB"/>
                <w14:ligatures w14:val="none"/>
              </w:rPr>
              <w:t xml:space="preserve"> July 2025</w:t>
            </w:r>
          </w:p>
        </w:tc>
        <w:tc>
          <w:tcPr>
            <w:tcW w:w="1417" w:type="dxa"/>
            <w:vAlign w:val="center"/>
          </w:tcPr>
          <w:p w14:paraId="3464473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Between 8:00Am to 2:30pm </w:t>
            </w:r>
          </w:p>
        </w:tc>
      </w:tr>
      <w:tr w:rsidR="008C0517" w:rsidRPr="008C0517" w14:paraId="4DB189EA" w14:textId="77777777" w:rsidTr="00AA4F08">
        <w:trPr>
          <w:trHeight w:val="397"/>
        </w:trPr>
        <w:tc>
          <w:tcPr>
            <w:tcW w:w="5688" w:type="dxa"/>
            <w:vAlign w:val="center"/>
          </w:tcPr>
          <w:p w14:paraId="477D8AA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Deadline for request for any clarifications from Candlelight</w:t>
            </w:r>
          </w:p>
        </w:tc>
        <w:tc>
          <w:tcPr>
            <w:tcW w:w="2784" w:type="dxa"/>
            <w:vAlign w:val="center"/>
          </w:tcPr>
          <w:p w14:paraId="363C6B14" w14:textId="6DB027FD"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2</w:t>
            </w:r>
            <w:r w:rsidR="003740BA">
              <w:rPr>
                <w:rFonts w:ascii="Times New Roman" w:eastAsia="Times New Roman" w:hAnsi="Times New Roman" w:cs="Times New Roman"/>
                <w:color w:val="000000"/>
                <w:kern w:val="0"/>
                <w:sz w:val="24"/>
                <w:szCs w:val="24"/>
                <w:lang w:val="en-GB"/>
                <w14:ligatures w14:val="none"/>
              </w:rPr>
              <w:t>7</w:t>
            </w:r>
            <w:r w:rsidRPr="008C0517">
              <w:rPr>
                <w:rFonts w:ascii="Times New Roman" w:eastAsia="Times New Roman" w:hAnsi="Times New Roman" w:cs="Times New Roman"/>
                <w:color w:val="000000"/>
                <w:kern w:val="0"/>
                <w:sz w:val="24"/>
                <w:szCs w:val="24"/>
                <w:vertAlign w:val="superscript"/>
                <w:lang w:val="en-GB"/>
                <w14:ligatures w14:val="none"/>
              </w:rPr>
              <w:t>th</w:t>
            </w:r>
            <w:r w:rsidRPr="008C0517">
              <w:rPr>
                <w:rFonts w:ascii="Times New Roman" w:eastAsia="Times New Roman" w:hAnsi="Times New Roman" w:cs="Times New Roman"/>
                <w:color w:val="000000"/>
                <w:kern w:val="0"/>
                <w:sz w:val="24"/>
                <w:szCs w:val="24"/>
                <w:lang w:val="en-GB"/>
                <w14:ligatures w14:val="none"/>
              </w:rPr>
              <w:t xml:space="preserve"> July 2025</w:t>
            </w:r>
          </w:p>
        </w:tc>
        <w:tc>
          <w:tcPr>
            <w:tcW w:w="1417" w:type="dxa"/>
            <w:vAlign w:val="center"/>
          </w:tcPr>
          <w:p w14:paraId="46E4AC4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8:00Am 2:30pm</w:t>
            </w:r>
          </w:p>
        </w:tc>
      </w:tr>
      <w:tr w:rsidR="008C0517" w:rsidRPr="008C0517" w14:paraId="448AEEC8" w14:textId="77777777" w:rsidTr="00AA4F08">
        <w:trPr>
          <w:trHeight w:val="397"/>
        </w:trPr>
        <w:tc>
          <w:tcPr>
            <w:tcW w:w="5688" w:type="dxa"/>
            <w:vAlign w:val="center"/>
          </w:tcPr>
          <w:p w14:paraId="2F04AE5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Deadline for submission of tenders (receiving date, not sending date)</w:t>
            </w:r>
          </w:p>
        </w:tc>
        <w:tc>
          <w:tcPr>
            <w:tcW w:w="2784" w:type="dxa"/>
            <w:vAlign w:val="center"/>
          </w:tcPr>
          <w:p w14:paraId="61A16C17" w14:textId="4EC7DDE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2</w:t>
            </w:r>
            <w:r w:rsidR="003740BA">
              <w:rPr>
                <w:rFonts w:ascii="Times New Roman" w:eastAsia="Times New Roman" w:hAnsi="Times New Roman" w:cs="Times New Roman"/>
                <w:color w:val="000000"/>
                <w:kern w:val="0"/>
                <w:sz w:val="24"/>
                <w:szCs w:val="24"/>
                <w:lang w:val="en-GB"/>
                <w14:ligatures w14:val="none"/>
              </w:rPr>
              <w:t>8</w:t>
            </w:r>
            <w:r w:rsidRPr="008C0517">
              <w:rPr>
                <w:rFonts w:ascii="Times New Roman" w:eastAsia="Times New Roman" w:hAnsi="Times New Roman" w:cs="Times New Roman"/>
                <w:color w:val="000000"/>
                <w:kern w:val="0"/>
                <w:sz w:val="24"/>
                <w:szCs w:val="24"/>
                <w:vertAlign w:val="superscript"/>
                <w:lang w:val="en-GB"/>
                <w14:ligatures w14:val="none"/>
              </w:rPr>
              <w:t>th</w:t>
            </w:r>
            <w:r w:rsidRPr="008C0517">
              <w:rPr>
                <w:rFonts w:ascii="Times New Roman" w:eastAsia="Times New Roman" w:hAnsi="Times New Roman" w:cs="Times New Roman"/>
                <w:color w:val="000000"/>
                <w:kern w:val="0"/>
                <w:sz w:val="24"/>
                <w:szCs w:val="24"/>
                <w:lang w:val="en-GB"/>
                <w14:ligatures w14:val="none"/>
              </w:rPr>
              <w:t xml:space="preserve"> July 2025</w:t>
            </w:r>
          </w:p>
        </w:tc>
        <w:tc>
          <w:tcPr>
            <w:tcW w:w="1417" w:type="dxa"/>
            <w:vAlign w:val="center"/>
          </w:tcPr>
          <w:p w14:paraId="08BC8D7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2:30pm</w:t>
            </w:r>
          </w:p>
        </w:tc>
      </w:tr>
      <w:tr w:rsidR="008C0517" w:rsidRPr="008C0517" w14:paraId="77DD0EBE" w14:textId="77777777" w:rsidTr="00AA4F08">
        <w:trPr>
          <w:trHeight w:val="397"/>
        </w:trPr>
        <w:tc>
          <w:tcPr>
            <w:tcW w:w="5688" w:type="dxa"/>
            <w:vAlign w:val="center"/>
          </w:tcPr>
          <w:p w14:paraId="20F75A7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Tender Opening Date and Evaluations in Hargeisa</w:t>
            </w:r>
          </w:p>
        </w:tc>
        <w:tc>
          <w:tcPr>
            <w:tcW w:w="2784" w:type="dxa"/>
            <w:vAlign w:val="center"/>
          </w:tcPr>
          <w:p w14:paraId="4C56E2C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29</w:t>
            </w:r>
            <w:r w:rsidRPr="008C0517">
              <w:rPr>
                <w:rFonts w:ascii="Times New Roman" w:eastAsia="Times New Roman" w:hAnsi="Times New Roman" w:cs="Times New Roman"/>
                <w:color w:val="000000"/>
                <w:kern w:val="0"/>
                <w:sz w:val="24"/>
                <w:szCs w:val="24"/>
                <w:vertAlign w:val="superscript"/>
                <w:lang w:val="en-GB"/>
                <w14:ligatures w14:val="none"/>
              </w:rPr>
              <w:t>th</w:t>
            </w:r>
            <w:r w:rsidRPr="008C0517">
              <w:rPr>
                <w:rFonts w:ascii="Times New Roman" w:eastAsia="Times New Roman" w:hAnsi="Times New Roman" w:cs="Times New Roman"/>
                <w:color w:val="000000"/>
                <w:kern w:val="0"/>
                <w:sz w:val="24"/>
                <w:szCs w:val="24"/>
                <w:lang w:val="en-GB"/>
                <w14:ligatures w14:val="none"/>
              </w:rPr>
              <w:t xml:space="preserve"> July 2025</w:t>
            </w:r>
          </w:p>
        </w:tc>
        <w:tc>
          <w:tcPr>
            <w:tcW w:w="1417" w:type="dxa"/>
            <w:vAlign w:val="center"/>
          </w:tcPr>
          <w:p w14:paraId="3C468159"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 10:00Am</w:t>
            </w:r>
          </w:p>
        </w:tc>
      </w:tr>
      <w:tr w:rsidR="008C0517" w:rsidRPr="008C0517" w14:paraId="4113B821" w14:textId="77777777" w:rsidTr="00AA4F08">
        <w:trPr>
          <w:trHeight w:val="397"/>
        </w:trPr>
        <w:tc>
          <w:tcPr>
            <w:tcW w:w="5688" w:type="dxa"/>
            <w:vAlign w:val="center"/>
          </w:tcPr>
          <w:p w14:paraId="768B7FF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Notification of award to the successful tenderer</w:t>
            </w:r>
          </w:p>
        </w:tc>
        <w:tc>
          <w:tcPr>
            <w:tcW w:w="2784" w:type="dxa"/>
            <w:vAlign w:val="center"/>
          </w:tcPr>
          <w:p w14:paraId="60B8103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3 August 2025</w:t>
            </w:r>
          </w:p>
        </w:tc>
        <w:tc>
          <w:tcPr>
            <w:tcW w:w="1417" w:type="dxa"/>
            <w:vAlign w:val="center"/>
          </w:tcPr>
          <w:p w14:paraId="105251A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10:30Am </w:t>
            </w:r>
          </w:p>
        </w:tc>
      </w:tr>
      <w:tr w:rsidR="008C0517" w:rsidRPr="008C0517" w14:paraId="7E9309E8" w14:textId="77777777" w:rsidTr="00AA4F08">
        <w:trPr>
          <w:trHeight w:val="397"/>
        </w:trPr>
        <w:tc>
          <w:tcPr>
            <w:tcW w:w="5688" w:type="dxa"/>
            <w:vAlign w:val="center"/>
          </w:tcPr>
          <w:p w14:paraId="2C8BADD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Signing of Contract </w:t>
            </w:r>
          </w:p>
        </w:tc>
        <w:tc>
          <w:tcPr>
            <w:tcW w:w="2784" w:type="dxa"/>
            <w:vAlign w:val="center"/>
          </w:tcPr>
          <w:p w14:paraId="0599FC5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4 August 2025</w:t>
            </w:r>
          </w:p>
        </w:tc>
        <w:tc>
          <w:tcPr>
            <w:tcW w:w="1417" w:type="dxa"/>
            <w:vAlign w:val="center"/>
          </w:tcPr>
          <w:p w14:paraId="7F731FA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10:30Am</w:t>
            </w:r>
          </w:p>
        </w:tc>
      </w:tr>
      <w:tr w:rsidR="008C0517" w:rsidRPr="008C0517" w14:paraId="360697CA" w14:textId="77777777" w:rsidTr="00AA4F08">
        <w:trPr>
          <w:trHeight w:val="397"/>
        </w:trPr>
        <w:tc>
          <w:tcPr>
            <w:tcW w:w="5688" w:type="dxa"/>
            <w:vAlign w:val="center"/>
          </w:tcPr>
          <w:p w14:paraId="69F0165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Start of contract </w:t>
            </w:r>
          </w:p>
        </w:tc>
        <w:tc>
          <w:tcPr>
            <w:tcW w:w="2784" w:type="dxa"/>
            <w:vAlign w:val="center"/>
          </w:tcPr>
          <w:p w14:paraId="3A97158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ASAP </w:t>
            </w:r>
          </w:p>
        </w:tc>
        <w:tc>
          <w:tcPr>
            <w:tcW w:w="1417" w:type="dxa"/>
            <w:vAlign w:val="center"/>
          </w:tcPr>
          <w:p w14:paraId="5122904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14:ligatures w14:val="none"/>
              </w:rPr>
            </w:pPr>
          </w:p>
        </w:tc>
      </w:tr>
    </w:tbl>
    <w:p w14:paraId="35F9F49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5129981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3BC12D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212B2782" w14:textId="77777777" w:rsidR="008C0517" w:rsidRPr="008C0517" w:rsidRDefault="008C0517" w:rsidP="008C0517">
      <w:pPr>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line="240" w:lineRule="auto"/>
        <w:outlineLvl w:val="1"/>
        <w:rPr>
          <w:rFonts w:ascii="Times New Roman" w:eastAsia="Times New Roman" w:hAnsi="Times New Roman" w:cs="Times New Roman"/>
          <w:b/>
          <w:bCs/>
          <w:kern w:val="0"/>
          <w:sz w:val="24"/>
          <w:szCs w:val="24"/>
          <w:lang w:val="en-GB"/>
          <w14:ligatures w14:val="none"/>
        </w:rPr>
      </w:pPr>
      <w:bookmarkStart w:id="6" w:name="_Toc445469583"/>
      <w:bookmarkStart w:id="7" w:name="_Toc404702884"/>
      <w:r w:rsidRPr="008C0517">
        <w:rPr>
          <w:rFonts w:ascii="Times New Roman" w:eastAsia="Times New Roman" w:hAnsi="Times New Roman" w:cs="Times New Roman"/>
          <w:b/>
          <w:bCs/>
          <w:kern w:val="0"/>
          <w:sz w:val="24"/>
          <w:szCs w:val="24"/>
          <w:lang w:val="en-GB"/>
          <w14:ligatures w14:val="none"/>
        </w:rPr>
        <w:t>INSTRUCTIONS TO TENDERERS</w:t>
      </w:r>
      <w:bookmarkEnd w:id="6"/>
      <w:bookmarkEnd w:id="7"/>
    </w:p>
    <w:p w14:paraId="0F976D9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In submitting a tender, the tenderer accepts in full and without restriction the special and general conditions governing this contract as the sole basis of this tendering procedure, whatever their own conditions of sale may be. </w:t>
      </w:r>
    </w:p>
    <w:p w14:paraId="3F52DDC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9137C3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Tenderers are expected to examine carefully and comply with all instructions, forms, provisions and specifications contained in this tender dossier. </w:t>
      </w:r>
    </w:p>
    <w:p w14:paraId="2B91A1D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0CFAE77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Failure to submit a tender containing all the required information and documentation within the deadline specified will lead to the rejection of the tender. </w:t>
      </w:r>
    </w:p>
    <w:p w14:paraId="108D72D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1D7BF3C2"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The participation procedure will be carried out in two successive stages; both are to be submitted together</w:t>
      </w:r>
    </w:p>
    <w:p w14:paraId="374315CB" w14:textId="77777777" w:rsidR="008C0517" w:rsidRPr="008C0517" w:rsidRDefault="008C0517" w:rsidP="008C0517">
      <w:pPr>
        <w:numPr>
          <w:ilvl w:val="0"/>
          <w:numId w:val="5"/>
        </w:numPr>
        <w:tabs>
          <w:tab w:val="left" w:pos="720"/>
        </w:tabs>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Suppliers’ application analysis (administrative requirement – e.g. registration)</w:t>
      </w:r>
    </w:p>
    <w:p w14:paraId="23A7EF0E" w14:textId="77777777" w:rsidR="008C0517" w:rsidRPr="008C0517" w:rsidRDefault="008C0517" w:rsidP="008C0517">
      <w:pPr>
        <w:numPr>
          <w:ilvl w:val="0"/>
          <w:numId w:val="5"/>
        </w:numPr>
        <w:tabs>
          <w:tab w:val="left" w:pos="720"/>
        </w:tabs>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Tender proposal analysis from qualifying applicants.</w:t>
      </w:r>
    </w:p>
    <w:p w14:paraId="7C8AAB8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6EE4144A" w14:textId="77777777" w:rsidR="008C0517" w:rsidRPr="008C0517" w:rsidRDefault="008C0517" w:rsidP="008C0517">
      <w:pPr>
        <w:widowControl w:val="0"/>
        <w:tabs>
          <w:tab w:val="left" w:pos="36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EEB5398"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64F2B9AB"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Responses should be sent in sealed single envelope which will contain all the required documents </w:t>
      </w:r>
    </w:p>
    <w:p w14:paraId="4EC9D1F3" w14:textId="77777777" w:rsidR="008C0517" w:rsidRPr="008C0517" w:rsidRDefault="008C0517" w:rsidP="008C0517">
      <w:pPr>
        <w:tabs>
          <w:tab w:val="right" w:pos="7254"/>
        </w:tabs>
        <w:spacing w:before="120" w:after="12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Outer envelope to be marked as follows:</w:t>
      </w:r>
    </w:p>
    <w:p w14:paraId="2F8848A5" w14:textId="77777777" w:rsidR="008C0517" w:rsidRPr="008C0517" w:rsidRDefault="008C0517" w:rsidP="008C0517">
      <w:pPr>
        <w:tabs>
          <w:tab w:val="left" w:pos="2186"/>
        </w:tabs>
        <w:spacing w:after="0" w:line="240" w:lineRule="auto"/>
        <w:ind w:left="142" w:right="65"/>
        <w:rPr>
          <w:rFonts w:ascii="Times New Roman" w:eastAsia="Times New Roman" w:hAnsi="Times New Roman" w:cs="Times New Roman"/>
          <w:b/>
          <w:kern w:val="0"/>
          <w:sz w:val="24"/>
          <w:szCs w:val="24"/>
          <w14:ligatures w14:val="none"/>
        </w:rPr>
      </w:pPr>
      <w:r w:rsidRPr="008C0517">
        <w:rPr>
          <w:rFonts w:ascii="Times New Roman" w:eastAsia="Times New Roman" w:hAnsi="Times New Roman" w:cs="Times New Roman"/>
          <w:b/>
          <w:color w:val="000000"/>
          <w:kern w:val="0"/>
          <w:sz w:val="24"/>
          <w:szCs w:val="24"/>
          <w:lang w:val="en-GB"/>
          <w14:ligatures w14:val="none"/>
        </w:rPr>
        <w:t xml:space="preserve"> </w:t>
      </w:r>
    </w:p>
    <w:p w14:paraId="1A57B4F7" w14:textId="77777777" w:rsidR="008C0517" w:rsidRPr="008C0517" w:rsidRDefault="008C0517" w:rsidP="008C0517">
      <w:pPr>
        <w:widowControl w:val="0"/>
        <w:autoSpaceDE w:val="0"/>
        <w:autoSpaceDN w:val="0"/>
        <w:adjustRightInd w:val="0"/>
        <w:spacing w:after="0" w:line="240" w:lineRule="auto"/>
        <w:ind w:left="-426"/>
        <w:jc w:val="center"/>
        <w:rPr>
          <w:rFonts w:ascii="Times New Roman" w:eastAsia="Times New Roman" w:hAnsi="Times New Roman" w:cs="Times New Roman"/>
          <w:b/>
          <w:color w:val="FF0000"/>
          <w:kern w:val="0"/>
          <w:sz w:val="24"/>
          <w:szCs w:val="24"/>
          <w:lang w:val="en-GB"/>
          <w14:ligatures w14:val="none"/>
        </w:rPr>
      </w:pPr>
      <w:r w:rsidRPr="008C0517">
        <w:rPr>
          <w:rFonts w:ascii="Times New Roman" w:eastAsia="Times New Roman" w:hAnsi="Times New Roman" w:cs="Times New Roman"/>
          <w:b/>
          <w:color w:val="FF0000"/>
          <w:kern w:val="0"/>
          <w:sz w:val="24"/>
          <w:szCs w:val="24"/>
          <w:lang w:val="en-GB"/>
          <w14:ligatures w14:val="none"/>
        </w:rPr>
        <w:t xml:space="preserve"> </w:t>
      </w:r>
    </w:p>
    <w:p w14:paraId="31C62519" w14:textId="77777777" w:rsidR="008C0517" w:rsidRPr="008C0517" w:rsidRDefault="008C0517" w:rsidP="008C0517">
      <w:pPr>
        <w:pBdr>
          <w:top w:val="single" w:sz="4" w:space="1" w:color="auto"/>
          <w:left w:val="single" w:sz="4" w:space="4" w:color="auto"/>
          <w:bottom w:val="single" w:sz="4" w:space="1" w:color="auto"/>
          <w:right w:val="single" w:sz="4" w:space="4" w:color="auto"/>
        </w:pBdr>
        <w:tabs>
          <w:tab w:val="right" w:pos="7254"/>
        </w:tabs>
        <w:spacing w:before="120" w:after="120" w:line="240" w:lineRule="auto"/>
        <w:jc w:val="center"/>
        <w:rPr>
          <w:rFonts w:ascii="Times New Roman" w:eastAsia="Times New Roman" w:hAnsi="Times New Roman" w:cs="Times New Roman"/>
          <w:b/>
          <w:color w:val="FF0000"/>
          <w:kern w:val="0"/>
          <w:sz w:val="24"/>
          <w:szCs w:val="24"/>
          <w:lang w:val="en-GB"/>
          <w14:ligatures w14:val="none"/>
        </w:rPr>
      </w:pPr>
    </w:p>
    <w:p w14:paraId="198A00DB" w14:textId="520A6370" w:rsidR="008C0517" w:rsidRPr="008C0517" w:rsidRDefault="008C0517" w:rsidP="008C0517">
      <w:pPr>
        <w:pBdr>
          <w:top w:val="single" w:sz="4" w:space="1" w:color="auto"/>
          <w:left w:val="single" w:sz="4" w:space="4" w:color="auto"/>
          <w:bottom w:val="single" w:sz="4" w:space="1" w:color="auto"/>
          <w:right w:val="single" w:sz="4" w:space="4" w:color="auto"/>
        </w:pBdr>
        <w:tabs>
          <w:tab w:val="right" w:pos="7254"/>
        </w:tabs>
        <w:spacing w:before="120" w:after="120" w:line="240" w:lineRule="auto"/>
        <w:jc w:val="center"/>
        <w:rPr>
          <w:rFonts w:ascii="Times New Roman" w:eastAsia="Times New Roman" w:hAnsi="Times New Roman" w:cs="Times New Roman"/>
          <w:b/>
          <w:color w:val="000000"/>
          <w:kern w:val="0"/>
          <w:sz w:val="24"/>
          <w:szCs w:val="24"/>
          <w:lang w:val="en-GB"/>
          <w14:ligatures w14:val="none"/>
        </w:rPr>
      </w:pPr>
      <w:r w:rsidRPr="008C0517">
        <w:rPr>
          <w:rFonts w:ascii="Times New Roman" w:eastAsia="Times New Roman" w:hAnsi="Times New Roman" w:cs="Times New Roman"/>
          <w:b/>
          <w:color w:val="000000"/>
          <w:kern w:val="0"/>
          <w:sz w:val="24"/>
          <w:szCs w:val="24"/>
          <w:lang w:val="en-GB"/>
          <w14:ligatures w14:val="none"/>
        </w:rPr>
        <w:t>Do not open before 2</w:t>
      </w:r>
      <w:r w:rsidR="0055207A">
        <w:rPr>
          <w:rFonts w:ascii="Times New Roman" w:eastAsia="Times New Roman" w:hAnsi="Times New Roman" w:cs="Times New Roman"/>
          <w:b/>
          <w:color w:val="000000"/>
          <w:kern w:val="0"/>
          <w:sz w:val="24"/>
          <w:szCs w:val="24"/>
          <w:lang w:val="en-GB"/>
          <w14:ligatures w14:val="none"/>
        </w:rPr>
        <w:t>8</w:t>
      </w:r>
      <w:r w:rsidRPr="008C0517">
        <w:rPr>
          <w:rFonts w:ascii="Times New Roman" w:eastAsia="Times New Roman" w:hAnsi="Times New Roman" w:cs="Times New Roman"/>
          <w:b/>
          <w:color w:val="000000"/>
          <w:kern w:val="0"/>
          <w:sz w:val="24"/>
          <w:szCs w:val="24"/>
          <w:lang w:val="en-GB"/>
          <w14:ligatures w14:val="none"/>
        </w:rPr>
        <w:t xml:space="preserve"> July 2025</w:t>
      </w:r>
    </w:p>
    <w:p w14:paraId="5E4FA40E"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0558667"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val="en-GB"/>
          <w14:ligatures w14:val="none"/>
        </w:rPr>
      </w:pPr>
    </w:p>
    <w:p w14:paraId="5C11E4AC"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57E90B9"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u w:val="single"/>
          <w:lang w:val="en-GB"/>
          <w14:ligatures w14:val="none"/>
        </w:rPr>
        <w:t>Language</w:t>
      </w:r>
      <w:r w:rsidRPr="008C0517">
        <w:rPr>
          <w:rFonts w:ascii="Times New Roman" w:eastAsia="Times New Roman" w:hAnsi="Times New Roman" w:cs="Times New Roman"/>
          <w:color w:val="000000"/>
          <w:kern w:val="0"/>
          <w:sz w:val="24"/>
          <w:szCs w:val="24"/>
          <w:lang w:val="en-GB"/>
          <w14:ligatures w14:val="none"/>
        </w:rPr>
        <w:t xml:space="preserve">: All documents shall be submitted in </w:t>
      </w:r>
      <w:r w:rsidRPr="008C0517">
        <w:rPr>
          <w:rFonts w:ascii="Times New Roman" w:eastAsia="Times New Roman" w:hAnsi="Times New Roman" w:cs="Times New Roman"/>
          <w:b/>
          <w:bCs/>
          <w:kern w:val="0"/>
          <w:sz w:val="24"/>
          <w:szCs w:val="24"/>
          <w:lang w:val="en-GB"/>
          <w14:ligatures w14:val="none"/>
        </w:rPr>
        <w:t>English</w:t>
      </w:r>
      <w:r w:rsidRPr="008C0517">
        <w:rPr>
          <w:rFonts w:ascii="Times New Roman" w:eastAsia="Times New Roman" w:hAnsi="Times New Roman" w:cs="Times New Roman"/>
          <w:kern w:val="0"/>
          <w:sz w:val="24"/>
          <w:szCs w:val="24"/>
          <w:lang w:val="en-GB"/>
          <w14:ligatures w14:val="none"/>
        </w:rPr>
        <w:t xml:space="preserve"> </w:t>
      </w:r>
    </w:p>
    <w:p w14:paraId="5382D4CF"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5D2AED9A" w14:textId="4EDECE51"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The supplier application and tender proposal shall be submitted together before the deadline for reception of applications not later than </w:t>
      </w:r>
      <w:r w:rsidRPr="008C0517">
        <w:rPr>
          <w:rFonts w:ascii="Times New Roman" w:eastAsia="Times New Roman" w:hAnsi="Times New Roman" w:cs="Times New Roman"/>
          <w:b/>
          <w:bCs/>
          <w:color w:val="000000"/>
          <w:kern w:val="0"/>
          <w:sz w:val="24"/>
          <w:szCs w:val="24"/>
          <w:lang w:val="en-GB"/>
          <w14:ligatures w14:val="none"/>
        </w:rPr>
        <w:t>2</w:t>
      </w:r>
      <w:r w:rsidR="0055207A">
        <w:rPr>
          <w:rFonts w:ascii="Times New Roman" w:eastAsia="Times New Roman" w:hAnsi="Times New Roman" w:cs="Times New Roman"/>
          <w:b/>
          <w:bCs/>
          <w:color w:val="000000"/>
          <w:kern w:val="0"/>
          <w:sz w:val="24"/>
          <w:szCs w:val="24"/>
          <w:lang w:val="en-GB"/>
          <w14:ligatures w14:val="none"/>
        </w:rPr>
        <w:t>8</w:t>
      </w:r>
      <w:r w:rsidRPr="008C0517">
        <w:rPr>
          <w:rFonts w:ascii="Times New Roman" w:eastAsia="Times New Roman" w:hAnsi="Times New Roman" w:cs="Times New Roman"/>
          <w:b/>
          <w:bCs/>
          <w:color w:val="000000"/>
          <w:kern w:val="0"/>
          <w:sz w:val="24"/>
          <w:szCs w:val="24"/>
          <w:lang w:val="en-GB"/>
          <w14:ligatures w14:val="none"/>
        </w:rPr>
        <w:t>.7.2025 at 2:30 PM.</w:t>
      </w:r>
    </w:p>
    <w:p w14:paraId="52EA1612"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795D844E" w14:textId="4ADEEB29" w:rsidR="008C0517" w:rsidRPr="008C0517" w:rsidRDefault="00A015C9" w:rsidP="008C0517">
      <w:pPr>
        <w:autoSpaceDE w:val="0"/>
        <w:autoSpaceDN w:val="0"/>
        <w:adjustRightInd w:val="0"/>
        <w:spacing w:before="60" w:after="60" w:line="240" w:lineRule="auto"/>
        <w:jc w:val="both"/>
        <w:rPr>
          <w:rFonts w:ascii="Times New Roman" w:eastAsia="Times New Roman" w:hAnsi="Times New Roman" w:cs="Times New Roman"/>
          <w:kern w:val="0"/>
          <w:sz w:val="24"/>
          <w:szCs w:val="24"/>
          <w:lang w:val="en-GB"/>
          <w14:ligatures w14:val="none"/>
        </w:rPr>
      </w:pPr>
      <w:r w:rsidRPr="001E313D">
        <w:rPr>
          <w:rFonts w:ascii="Times New Roman" w:eastAsia="Times New Roman" w:hAnsi="Times New Roman" w:cs="Times New Roman"/>
          <w:b/>
          <w:bCs/>
          <w:kern w:val="0"/>
          <w:sz w:val="24"/>
          <w:szCs w:val="24"/>
          <w:lang w:val="en-GB"/>
          <w14:ligatures w14:val="none"/>
        </w:rPr>
        <w:t>Address.</w:t>
      </w:r>
    </w:p>
    <w:p w14:paraId="13A9A763"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CANDLELIGHT FOR ENVIRONMENT, EDUCATION AND HEALTH</w:t>
      </w:r>
    </w:p>
    <w:p w14:paraId="6E874EF6" w14:textId="77777777" w:rsidR="008C0517" w:rsidRPr="008C0517" w:rsidRDefault="008C0517" w:rsidP="008C0517">
      <w:pPr>
        <w:spacing w:before="240"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Hargiesa sha’ab area near Golada state house, Hargeisa, Somaliland. </w:t>
      </w:r>
    </w:p>
    <w:p w14:paraId="57ED36F1" w14:textId="77777777" w:rsidR="008C0517" w:rsidRPr="008C0517" w:rsidRDefault="008C0517" w:rsidP="008C0517">
      <w:pPr>
        <w:spacing w:before="240" w:after="0" w:line="240" w:lineRule="auto"/>
        <w:jc w:val="both"/>
        <w:rPr>
          <w:rFonts w:ascii="Times New Roman" w:eastAsia="Times New Roman" w:hAnsi="Times New Roman" w:cs="Times New Roman"/>
          <w:kern w:val="0"/>
          <w:sz w:val="24"/>
          <w:szCs w:val="24"/>
          <w:lang w:val="en-GB"/>
          <w14:ligatures w14:val="none"/>
        </w:rPr>
      </w:pPr>
    </w:p>
    <w:p w14:paraId="426193E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Phone:</w:t>
      </w:r>
      <w:r w:rsidRPr="008C0517">
        <w:rPr>
          <w:rFonts w:ascii="Times New Roman" w:eastAsia="Times New Roman" w:hAnsi="Times New Roman" w:cs="Times New Roman"/>
          <w:kern w:val="0"/>
          <w:sz w:val="24"/>
          <w:szCs w:val="24"/>
          <w:lang w:val="en-GB"/>
          <w14:ligatures w14:val="none"/>
        </w:rPr>
        <w:t xml:space="preserve"> </w:t>
      </w:r>
      <w:r w:rsidRPr="008C0517">
        <w:rPr>
          <w:rFonts w:ascii="Times New Roman" w:eastAsia="Times New Roman" w:hAnsi="Times New Roman" w:cs="Times New Roman"/>
          <w:b/>
          <w:kern w:val="0"/>
          <w:sz w:val="24"/>
          <w:szCs w:val="24"/>
          <w:lang w:val="en-GB"/>
          <w14:ligatures w14:val="none"/>
        </w:rPr>
        <w:t>00 252 523146</w:t>
      </w:r>
      <w:r w:rsidRPr="008C0517">
        <w:rPr>
          <w:rFonts w:ascii="Times New Roman" w:eastAsia="Times New Roman" w:hAnsi="Times New Roman" w:cs="Times New Roman"/>
          <w:kern w:val="0"/>
          <w:sz w:val="24"/>
          <w:szCs w:val="24"/>
          <w:lang w:val="en-GB"/>
          <w14:ligatures w14:val="none"/>
        </w:rPr>
        <w:t xml:space="preserve">. </w:t>
      </w:r>
    </w:p>
    <w:p w14:paraId="34737196" w14:textId="77777777" w:rsidR="008C0517" w:rsidRPr="008C0517" w:rsidRDefault="008C0517" w:rsidP="008C0517">
      <w:pPr>
        <w:jc w:val="both"/>
        <w:rPr>
          <w:rFonts w:ascii="Times New Roman" w:eastAsia="Times New Roman" w:hAnsi="Times New Roman" w:cs="Times New Roman"/>
          <w:kern w:val="0"/>
          <w:sz w:val="24"/>
          <w:szCs w:val="24"/>
          <w14:ligatures w14:val="none"/>
        </w:rPr>
      </w:pPr>
    </w:p>
    <w:p w14:paraId="4BD96693" w14:textId="77777777" w:rsidR="008C0517" w:rsidRPr="008C0517" w:rsidRDefault="008C0517" w:rsidP="008C0517">
      <w:pPr>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Mohamed Yusuf  </w:t>
      </w:r>
    </w:p>
    <w:p w14:paraId="6E41027F" w14:textId="77777777" w:rsidR="008C0517" w:rsidRPr="008C0517" w:rsidRDefault="008C0517" w:rsidP="008C0517">
      <w:pPr>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Candlelight Executive Director  </w:t>
      </w:r>
    </w:p>
    <w:p w14:paraId="4F09ADF5" w14:textId="77777777" w:rsidR="008C0517" w:rsidRPr="008C0517" w:rsidRDefault="008C0517" w:rsidP="008C0517">
      <w:pPr>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Date:</w:t>
      </w:r>
    </w:p>
    <w:p w14:paraId="41637887" w14:textId="77777777" w:rsidR="008C0517" w:rsidRPr="008C0517" w:rsidRDefault="008C0517" w:rsidP="008C0517">
      <w:pPr>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Signature; ___________________________</w:t>
      </w:r>
    </w:p>
    <w:p w14:paraId="2013BBCC"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It is the responsibility of the Tenderer to ensure that their offer is complete and meets Candlelight requirements. Failure to satisfy all aspects of the tender dossier may lead to the offer being rejected without further reason being given. It is therefore essential to ensure that you read this document carefully and answer in full all questions asked.</w:t>
      </w:r>
    </w:p>
    <w:p w14:paraId="3018320A"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2B447490"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7C38845D"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1F3ACBA3"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2DA2FCC4"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60C7A8CB"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66A3596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23AA70B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5CB3905F"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6FB66F90"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44E2EC76"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50963C2A"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2E8EF42C" w14:textId="77777777" w:rsidR="008C0517" w:rsidRPr="008C0517" w:rsidRDefault="008C0517" w:rsidP="008C0517">
      <w:pPr>
        <w:keepNext/>
        <w:numPr>
          <w:ilvl w:val="1"/>
          <w:numId w:val="1"/>
        </w:numPr>
        <w:pBdr>
          <w:top w:val="single" w:sz="4" w:space="1" w:color="auto"/>
          <w:left w:val="single" w:sz="4" w:space="1" w:color="auto"/>
          <w:bottom w:val="single" w:sz="4" w:space="1" w:color="auto"/>
          <w:right w:val="single" w:sz="4" w:space="4" w:color="auto"/>
        </w:pBdr>
        <w:shd w:val="clear" w:color="auto" w:fill="F2F2F2"/>
        <w:spacing w:before="240" w:after="60" w:line="240" w:lineRule="auto"/>
        <w:contextualSpacing/>
        <w:outlineLvl w:val="1"/>
        <w:rPr>
          <w:rFonts w:ascii="Times New Roman" w:eastAsia="Times New Roman" w:hAnsi="Times New Roman" w:cs="Times New Roman"/>
          <w:b/>
          <w:vanish/>
          <w:kern w:val="0"/>
          <w:sz w:val="24"/>
          <w:szCs w:val="24"/>
          <w:lang w:val="en-GB"/>
          <w14:ligatures w14:val="none"/>
        </w:rPr>
      </w:pPr>
      <w:bookmarkStart w:id="8" w:name="_Toc404702777"/>
      <w:bookmarkStart w:id="9" w:name="_Toc404683291"/>
      <w:bookmarkStart w:id="10" w:name="_Toc404702885"/>
      <w:bookmarkStart w:id="11" w:name="_Toc404681312"/>
      <w:bookmarkStart w:id="12" w:name="_Toc404684223"/>
      <w:bookmarkStart w:id="13" w:name="_Toc404682242"/>
      <w:bookmarkStart w:id="14" w:name="_Toc404682313"/>
      <w:bookmarkStart w:id="15" w:name="_Toc404688306"/>
      <w:bookmarkStart w:id="16" w:name="_Toc404681384"/>
      <w:bookmarkStart w:id="17" w:name="_Toc404773049"/>
      <w:bookmarkStart w:id="18" w:name="_Toc404676996"/>
      <w:bookmarkStart w:id="19" w:name="_Toc404681105"/>
      <w:bookmarkStart w:id="20" w:name="_Toc404702217"/>
      <w:bookmarkStart w:id="21" w:name="_Toc404680877"/>
      <w:bookmarkStart w:id="22" w:name="_Toc404702257"/>
      <w:bookmarkStart w:id="23" w:name="_Toc405300629"/>
      <w:bookmarkStart w:id="24" w:name="_Toc404702728"/>
      <w:bookmarkStart w:id="25" w:name="_Toc405300975"/>
      <w:bookmarkStart w:id="26" w:name="_Toc404681158"/>
      <w:bookmarkStart w:id="27" w:name="_Toc404677182"/>
      <w:bookmarkStart w:id="28" w:name="_Toc404684446"/>
      <w:bookmarkStart w:id="29" w:name="_Toc404679577"/>
      <w:bookmarkStart w:id="30" w:name="_Toc404680930"/>
      <w:bookmarkStart w:id="31" w:name="_Toc404680983"/>
      <w:bookmarkStart w:id="32" w:name="_Toc404681456"/>
      <w:bookmarkStart w:id="33" w:name="_Toc404683371"/>
      <w:bookmarkStart w:id="34" w:name="_Toc404697279"/>
      <w:bookmarkStart w:id="35" w:name="_Toc404699706"/>
      <w:bookmarkStart w:id="36" w:name="_Toc445469360"/>
      <w:bookmarkStart w:id="37" w:name="_Toc440034388"/>
      <w:bookmarkStart w:id="38" w:name="_Toc445469584"/>
      <w:bookmarkStart w:id="39" w:name="_Toc440021998"/>
      <w:bookmarkStart w:id="40" w:name="_Toc445469543"/>
      <w:bookmarkStart w:id="41" w:name="_Toc405301146"/>
      <w:bookmarkStart w:id="42" w:name="_Toc44546947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D39F874" w14:textId="77777777" w:rsidR="008C0517" w:rsidRPr="008C0517" w:rsidRDefault="008C0517" w:rsidP="008C0517">
      <w:pPr>
        <w:keepNext/>
        <w:numPr>
          <w:ilvl w:val="1"/>
          <w:numId w:val="1"/>
        </w:numPr>
        <w:pBdr>
          <w:top w:val="single" w:sz="4" w:space="1" w:color="auto"/>
          <w:left w:val="single" w:sz="4" w:space="1" w:color="auto"/>
          <w:bottom w:val="single" w:sz="4" w:space="1" w:color="auto"/>
          <w:right w:val="single" w:sz="4" w:space="4" w:color="auto"/>
        </w:pBdr>
        <w:shd w:val="clear" w:color="auto" w:fill="F2F2F2"/>
        <w:spacing w:before="240" w:after="60" w:line="240" w:lineRule="auto"/>
        <w:contextualSpacing/>
        <w:outlineLvl w:val="1"/>
        <w:rPr>
          <w:rFonts w:ascii="Times New Roman" w:eastAsia="Times New Roman" w:hAnsi="Times New Roman" w:cs="Times New Roman"/>
          <w:b/>
          <w:vanish/>
          <w:kern w:val="0"/>
          <w:sz w:val="24"/>
          <w:szCs w:val="24"/>
          <w:lang w:val="en-GB"/>
          <w14:ligatures w14:val="none"/>
        </w:rPr>
      </w:pPr>
      <w:bookmarkStart w:id="43" w:name="_Toc404677183"/>
      <w:bookmarkStart w:id="44" w:name="_Toc404680984"/>
      <w:bookmarkStart w:id="45" w:name="_Toc404681106"/>
      <w:bookmarkStart w:id="46" w:name="_Toc404681313"/>
      <w:bookmarkStart w:id="47" w:name="_Toc404681385"/>
      <w:bookmarkStart w:id="48" w:name="_Toc404681159"/>
      <w:bookmarkStart w:id="49" w:name="_Toc404683372"/>
      <w:bookmarkStart w:id="50" w:name="_Toc404684447"/>
      <w:bookmarkStart w:id="51" w:name="_Toc404688307"/>
      <w:bookmarkStart w:id="52" w:name="_Toc404684224"/>
      <w:bookmarkStart w:id="53" w:name="_Toc404702218"/>
      <w:bookmarkStart w:id="54" w:name="_Toc404682314"/>
      <w:bookmarkStart w:id="55" w:name="_Toc404682243"/>
      <w:bookmarkStart w:id="56" w:name="_Toc404699707"/>
      <w:bookmarkStart w:id="57" w:name="_Toc404680931"/>
      <w:bookmarkStart w:id="58" w:name="_Toc404697280"/>
      <w:bookmarkStart w:id="59" w:name="_Toc404702258"/>
      <w:bookmarkStart w:id="60" w:name="_Toc404679578"/>
      <w:bookmarkStart w:id="61" w:name="_Toc404680878"/>
      <w:bookmarkStart w:id="62" w:name="_Toc404681457"/>
      <w:bookmarkStart w:id="63" w:name="_Toc404683292"/>
      <w:bookmarkStart w:id="64" w:name="_Toc404773050"/>
      <w:bookmarkStart w:id="65" w:name="_Toc445469480"/>
      <w:bookmarkStart w:id="66" w:name="_Toc445469361"/>
      <w:bookmarkStart w:id="67" w:name="_Toc445469585"/>
      <w:bookmarkStart w:id="68" w:name="_Toc404702778"/>
      <w:bookmarkStart w:id="69" w:name="_Toc405300630"/>
      <w:bookmarkStart w:id="70" w:name="_Toc405300976"/>
      <w:bookmarkStart w:id="71" w:name="_Toc404702729"/>
      <w:bookmarkStart w:id="72" w:name="_Toc404702886"/>
      <w:bookmarkStart w:id="73" w:name="_Toc440021999"/>
      <w:bookmarkStart w:id="74" w:name="_Toc445469544"/>
      <w:bookmarkStart w:id="75" w:name="_Toc405301147"/>
      <w:bookmarkStart w:id="76" w:name="_Toc44003438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3FD4404" w14:textId="77777777" w:rsidR="008C0517" w:rsidRPr="008C0517" w:rsidRDefault="008C0517" w:rsidP="008C0517">
      <w:pPr>
        <w:keepNext/>
        <w:numPr>
          <w:ilvl w:val="1"/>
          <w:numId w:val="1"/>
        </w:numPr>
        <w:pBdr>
          <w:top w:val="single" w:sz="4" w:space="1" w:color="auto"/>
          <w:left w:val="single" w:sz="4" w:space="1" w:color="auto"/>
          <w:bottom w:val="single" w:sz="4" w:space="1" w:color="auto"/>
          <w:right w:val="single" w:sz="4" w:space="4" w:color="auto"/>
        </w:pBdr>
        <w:shd w:val="clear" w:color="auto" w:fill="F2F2F2"/>
        <w:spacing w:before="240" w:after="60" w:line="240" w:lineRule="auto"/>
        <w:contextualSpacing/>
        <w:outlineLvl w:val="1"/>
        <w:rPr>
          <w:rFonts w:ascii="Times New Roman" w:eastAsia="Times New Roman" w:hAnsi="Times New Roman" w:cs="Times New Roman"/>
          <w:b/>
          <w:vanish/>
          <w:kern w:val="0"/>
          <w:sz w:val="24"/>
          <w:szCs w:val="24"/>
          <w:lang w:val="en-GB"/>
          <w14:ligatures w14:val="none"/>
        </w:rPr>
      </w:pPr>
      <w:bookmarkStart w:id="77" w:name="_Toc404682315"/>
      <w:bookmarkStart w:id="78" w:name="_Toc404683293"/>
      <w:bookmarkStart w:id="79" w:name="_Toc404677184"/>
      <w:bookmarkStart w:id="80" w:name="_Toc404680932"/>
      <w:bookmarkStart w:id="81" w:name="_Toc404681314"/>
      <w:bookmarkStart w:id="82" w:name="_Toc404682244"/>
      <w:bookmarkStart w:id="83" w:name="_Toc404683373"/>
      <w:bookmarkStart w:id="84" w:name="_Toc404684225"/>
      <w:bookmarkStart w:id="85" w:name="_Toc404681160"/>
      <w:bookmarkStart w:id="86" w:name="_Toc404680879"/>
      <w:bookmarkStart w:id="87" w:name="_Toc404679579"/>
      <w:bookmarkStart w:id="88" w:name="_Toc404680985"/>
      <w:bookmarkStart w:id="89" w:name="_Toc404681107"/>
      <w:bookmarkStart w:id="90" w:name="_Toc404681386"/>
      <w:bookmarkStart w:id="91" w:name="_Toc404681458"/>
      <w:bookmarkStart w:id="92" w:name="_Toc404702259"/>
      <w:bookmarkStart w:id="93" w:name="_Toc440022000"/>
      <w:bookmarkStart w:id="94" w:name="_Toc404684448"/>
      <w:bookmarkStart w:id="95" w:name="_Toc404702730"/>
      <w:bookmarkStart w:id="96" w:name="_Toc404702779"/>
      <w:bookmarkStart w:id="97" w:name="_Toc404699708"/>
      <w:bookmarkStart w:id="98" w:name="_Toc404702219"/>
      <w:bookmarkStart w:id="99" w:name="_Toc405300977"/>
      <w:bookmarkStart w:id="100" w:name="_Toc404702887"/>
      <w:bookmarkStart w:id="101" w:name="_Toc440034390"/>
      <w:bookmarkStart w:id="102" w:name="_Toc404697281"/>
      <w:bookmarkStart w:id="103" w:name="_Toc404773051"/>
      <w:bookmarkStart w:id="104" w:name="_Toc445469362"/>
      <w:bookmarkStart w:id="105" w:name="_Toc405301148"/>
      <w:bookmarkStart w:id="106" w:name="_Toc405300631"/>
      <w:bookmarkStart w:id="107" w:name="_Toc445469545"/>
      <w:bookmarkStart w:id="108" w:name="_Toc445469481"/>
      <w:bookmarkStart w:id="109" w:name="_Toc445469586"/>
      <w:bookmarkStart w:id="110" w:name="_Toc40468830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6275167" w14:textId="77777777" w:rsidR="008C0517" w:rsidRPr="008C0517" w:rsidRDefault="008C0517" w:rsidP="008C0517">
      <w:pPr>
        <w:keepNext/>
        <w:numPr>
          <w:ilvl w:val="2"/>
          <w:numId w:val="0"/>
        </w:numPr>
        <w:pBdr>
          <w:bottom w:val="single" w:sz="4" w:space="1" w:color="auto"/>
        </w:pBdr>
        <w:shd w:val="clear" w:color="auto" w:fill="F2F2F2"/>
        <w:spacing w:before="240" w:after="60" w:line="240" w:lineRule="auto"/>
        <w:ind w:left="720" w:hanging="720"/>
        <w:outlineLvl w:val="2"/>
        <w:rPr>
          <w:rFonts w:ascii="Times New Roman" w:eastAsia="Times New Roman" w:hAnsi="Times New Roman" w:cs="Times New Roman"/>
          <w:b/>
          <w:bCs/>
          <w:kern w:val="0"/>
          <w:sz w:val="24"/>
          <w:szCs w:val="24"/>
          <w:lang w:val="en-GB"/>
          <w14:ligatures w14:val="none"/>
        </w:rPr>
      </w:pPr>
      <w:bookmarkStart w:id="111" w:name="_Toc445469587"/>
      <w:bookmarkStart w:id="112" w:name="_Toc404702888"/>
      <w:r w:rsidRPr="008C0517">
        <w:rPr>
          <w:rFonts w:ascii="Times New Roman" w:eastAsia="Times New Roman" w:hAnsi="Times New Roman" w:cs="Times New Roman"/>
          <w:b/>
          <w:bCs/>
          <w:kern w:val="0"/>
          <w:sz w:val="24"/>
          <w:szCs w:val="24"/>
          <w:lang w:val="en-GB"/>
          <w14:ligatures w14:val="none"/>
        </w:rPr>
        <w:t>Supplier Application</w:t>
      </w:r>
      <w:bookmarkEnd w:id="111"/>
      <w:bookmarkEnd w:id="112"/>
    </w:p>
    <w:p w14:paraId="3D6AB150" w14:textId="77777777" w:rsidR="008C0517" w:rsidRPr="008C0517" w:rsidRDefault="008C0517" w:rsidP="008C051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41211C2F"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The application must be submitted in an envelope entitled:</w:t>
      </w:r>
    </w:p>
    <w:p w14:paraId="2E4313E9"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5E5FAD81" w14:textId="77777777" w:rsidR="008C0517" w:rsidRPr="008C0517" w:rsidRDefault="008C0517" w:rsidP="008C0517">
      <w:pPr>
        <w:widowControl w:val="0"/>
        <w:autoSpaceDE w:val="0"/>
        <w:autoSpaceDN w:val="0"/>
        <w:adjustRightInd w:val="0"/>
        <w:spacing w:after="0" w:line="240" w:lineRule="auto"/>
        <w:ind w:left="-426"/>
        <w:jc w:val="center"/>
        <w:rPr>
          <w:rFonts w:ascii="Times New Roman" w:eastAsia="Times New Roman" w:hAnsi="Times New Roman" w:cs="Times New Roman"/>
          <w:b/>
          <w:color w:val="FF0000"/>
          <w:kern w:val="0"/>
          <w:sz w:val="24"/>
          <w:szCs w:val="24"/>
          <w:lang w:val="en-GB"/>
          <w14:ligatures w14:val="none"/>
        </w:rPr>
      </w:pPr>
      <w:r w:rsidRPr="008C0517">
        <w:rPr>
          <w:rFonts w:ascii="Times New Roman" w:eastAsia="Times New Roman" w:hAnsi="Times New Roman" w:cs="Times New Roman"/>
          <w:b/>
          <w:color w:val="000000"/>
          <w:kern w:val="0"/>
          <w:sz w:val="24"/>
          <w:szCs w:val="24"/>
          <w:lang w:val="en-GB"/>
          <w14:ligatures w14:val="none"/>
        </w:rPr>
        <w:t xml:space="preserve"> </w:t>
      </w:r>
      <w:r w:rsidRPr="008C0517">
        <w:rPr>
          <w:rFonts w:ascii="Times New Roman" w:eastAsia="Times New Roman" w:hAnsi="Times New Roman" w:cs="Times New Roman"/>
          <w:b/>
          <w:color w:val="FF0000"/>
          <w:kern w:val="0"/>
          <w:sz w:val="24"/>
          <w:szCs w:val="24"/>
          <w:lang w:val="en-GB"/>
          <w14:ligatures w14:val="none"/>
        </w:rPr>
        <w:t xml:space="preserve">  </w:t>
      </w:r>
    </w:p>
    <w:p w14:paraId="1790223B" w14:textId="1FD8F94C" w:rsidR="008C0517" w:rsidRPr="008C0517" w:rsidRDefault="00FE216F" w:rsidP="008C05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val="en-GB"/>
          <w14:ligatures w14:val="none"/>
        </w:rPr>
      </w:pPr>
      <w:r w:rsidRPr="001E313D">
        <w:rPr>
          <w:rFonts w:ascii="Times New Roman" w:eastAsia="MS Mincho" w:hAnsi="Times New Roman" w:cs="Times New Roman"/>
          <w:b/>
          <w:bCs/>
          <w:color w:val="000000"/>
          <w:kern w:val="0"/>
          <w:sz w:val="24"/>
          <w:szCs w:val="24"/>
          <w:lang w:val="en-GB" w:eastAsia="ja-JP"/>
          <w14:ligatures w14:val="none"/>
        </w:rPr>
        <w:t xml:space="preserve">Installation of irrigation system </w:t>
      </w:r>
    </w:p>
    <w:p w14:paraId="0F7DE849"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6C44EA7F" w14:textId="77777777" w:rsidR="008C0517" w:rsidRPr="008C0517" w:rsidRDefault="008C0517" w:rsidP="008C0517">
      <w:pPr>
        <w:widowControl w:val="0"/>
        <w:tabs>
          <w:tab w:val="left" w:pos="360"/>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Which contains? </w:t>
      </w:r>
    </w:p>
    <w:p w14:paraId="2AE4E9E6" w14:textId="77777777" w:rsidR="008C0517" w:rsidRPr="008C0517" w:rsidRDefault="008C0517" w:rsidP="008C0517">
      <w:pPr>
        <w:numPr>
          <w:ilvl w:val="0"/>
          <w:numId w:val="6"/>
        </w:numPr>
        <w:tabs>
          <w:tab w:val="left" w:pos="720"/>
        </w:tabs>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APPENDIX A - Tenderer’s Declaration  </w:t>
      </w:r>
    </w:p>
    <w:p w14:paraId="2AEDD56D" w14:textId="77777777" w:rsidR="008C0517" w:rsidRPr="008C0517" w:rsidRDefault="008C0517" w:rsidP="008C0517">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APPENDIX B- Technical specification &amp; prices </w:t>
      </w:r>
    </w:p>
    <w:p w14:paraId="01218B45" w14:textId="77777777" w:rsidR="008C0517" w:rsidRPr="008C0517" w:rsidRDefault="008C0517" w:rsidP="008C0517">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APPENDIX C- Supplier Questionnaire </w:t>
      </w:r>
    </w:p>
    <w:p w14:paraId="3B671A5B" w14:textId="20773F02" w:rsidR="008C0517" w:rsidRPr="008C0517" w:rsidRDefault="008C0517" w:rsidP="005E4250">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14:ligatures w14:val="none"/>
        </w:rPr>
      </w:pPr>
      <w:r w:rsidRPr="008C0517">
        <w:rPr>
          <w:rFonts w:ascii="Times New Roman" w:eastAsia="Times New Roman" w:hAnsi="Times New Roman" w:cs="Times New Roman"/>
          <w:color w:val="000000"/>
          <w:kern w:val="0"/>
          <w:sz w:val="24"/>
          <w:szCs w:val="24"/>
          <w14:ligatures w14:val="none"/>
        </w:rPr>
        <w:t>APPENDIX D- Reference (three references from Customers)</w:t>
      </w:r>
    </w:p>
    <w:p w14:paraId="7D6AFB55" w14:textId="6607E704" w:rsidR="008C0517" w:rsidRPr="008C0517" w:rsidRDefault="008C0517" w:rsidP="008C0517">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14:ligatures w14:val="none"/>
        </w:rPr>
      </w:pPr>
      <w:r w:rsidRPr="008C0517">
        <w:rPr>
          <w:rFonts w:ascii="Times New Roman" w:eastAsia="Times New Roman" w:hAnsi="Times New Roman" w:cs="Times New Roman"/>
          <w:color w:val="000000"/>
          <w:kern w:val="0"/>
          <w:sz w:val="24"/>
          <w:szCs w:val="24"/>
          <w14:ligatures w14:val="none"/>
        </w:rPr>
        <w:t xml:space="preserve">APPENDIX </w:t>
      </w:r>
      <w:r w:rsidR="005E4250" w:rsidRPr="001E313D">
        <w:rPr>
          <w:rFonts w:ascii="Times New Roman" w:eastAsia="Times New Roman" w:hAnsi="Times New Roman" w:cs="Times New Roman"/>
          <w:color w:val="000000"/>
          <w:kern w:val="0"/>
          <w:sz w:val="24"/>
          <w:szCs w:val="24"/>
          <w14:ligatures w14:val="none"/>
        </w:rPr>
        <w:t>E</w:t>
      </w:r>
      <w:r w:rsidRPr="008C0517">
        <w:rPr>
          <w:rFonts w:ascii="Times New Roman" w:eastAsia="Times New Roman" w:hAnsi="Times New Roman" w:cs="Times New Roman"/>
          <w:color w:val="000000"/>
          <w:kern w:val="0"/>
          <w:sz w:val="24"/>
          <w:szCs w:val="24"/>
          <w14:ligatures w14:val="none"/>
        </w:rPr>
        <w:t xml:space="preserve">- Supplier ethical Declaration </w:t>
      </w:r>
    </w:p>
    <w:p w14:paraId="0C38E9C3" w14:textId="77777777" w:rsidR="008C0517" w:rsidRPr="008C0517" w:rsidRDefault="008C0517" w:rsidP="008C0517">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14:ligatures w14:val="none"/>
        </w:rPr>
      </w:pPr>
      <w:r w:rsidRPr="008C0517">
        <w:rPr>
          <w:rFonts w:ascii="Times New Roman" w:eastAsia="Times New Roman" w:hAnsi="Times New Roman" w:cs="Times New Roman"/>
          <w:bCs/>
          <w:color w:val="000000"/>
          <w:kern w:val="0"/>
          <w:sz w:val="24"/>
          <w:szCs w:val="24"/>
          <w14:ligatures w14:val="none"/>
        </w:rPr>
        <w:t xml:space="preserve">Proof of company registration in Somaliland &amp; registration in different regions if any. </w:t>
      </w:r>
    </w:p>
    <w:p w14:paraId="7E6C974E" w14:textId="77777777" w:rsidR="008C0517" w:rsidRPr="008C0517" w:rsidRDefault="008C0517" w:rsidP="008C0517">
      <w:pPr>
        <w:widowControl w:val="0"/>
        <w:numPr>
          <w:ilvl w:val="0"/>
          <w:numId w:val="6"/>
        </w:numPr>
        <w:tabs>
          <w:tab w:val="left" w:pos="720"/>
        </w:tabs>
        <w:autoSpaceDE w:val="0"/>
        <w:autoSpaceDN w:val="0"/>
        <w:adjustRightInd w:val="0"/>
        <w:spacing w:after="0" w:line="240" w:lineRule="auto"/>
        <w:jc w:val="both"/>
        <w:rPr>
          <w:rFonts w:ascii="Times New Roman" w:eastAsia="Times New Roman" w:hAnsi="Times New Roman" w:cs="Times New Roman"/>
          <w:bCs/>
          <w:color w:val="000000"/>
          <w:kern w:val="0"/>
          <w:sz w:val="24"/>
          <w:szCs w:val="24"/>
          <w14:ligatures w14:val="none"/>
        </w:rPr>
      </w:pPr>
      <w:r w:rsidRPr="008C0517">
        <w:rPr>
          <w:rFonts w:ascii="Times New Roman" w:eastAsia="Times New Roman" w:hAnsi="Times New Roman" w:cs="Times New Roman"/>
          <w:bCs/>
          <w:color w:val="000000"/>
          <w:kern w:val="0"/>
          <w:sz w:val="24"/>
          <w:szCs w:val="24"/>
          <w14:ligatures w14:val="none"/>
        </w:rPr>
        <w:t xml:space="preserve">Tax clearance of the company </w:t>
      </w:r>
    </w:p>
    <w:p w14:paraId="26F597C1" w14:textId="77777777" w:rsidR="008C0517" w:rsidRPr="008C0517" w:rsidRDefault="008C0517" w:rsidP="008C0517">
      <w:pPr>
        <w:numPr>
          <w:ilvl w:val="0"/>
          <w:numId w:val="6"/>
        </w:numPr>
        <w:spacing w:after="0" w:line="240" w:lineRule="auto"/>
        <w:contextualSpacing/>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Relevant experience including testimonials/Contracts and recommendations-preferably with UN/INGOs/LNGOs.</w:t>
      </w:r>
    </w:p>
    <w:p w14:paraId="36CB89E0" w14:textId="77777777" w:rsidR="008C0517" w:rsidRPr="008C0517" w:rsidRDefault="008C0517" w:rsidP="008C0517">
      <w:pPr>
        <w:numPr>
          <w:ilvl w:val="0"/>
          <w:numId w:val="6"/>
        </w:numPr>
        <w:tabs>
          <w:tab w:val="left" w:pos="720"/>
        </w:tabs>
        <w:spacing w:after="0" w:line="240" w:lineRule="auto"/>
        <w:jc w:val="both"/>
        <w:rPr>
          <w:rFonts w:ascii="Times New Roman" w:eastAsia="Times New Roman" w:hAnsi="Times New Roman" w:cs="Times New Roman"/>
          <w:bCs/>
          <w:kern w:val="0"/>
          <w:sz w:val="24"/>
          <w:szCs w:val="24"/>
          <w:lang w:val="en-GB"/>
          <w14:ligatures w14:val="none"/>
        </w:rPr>
      </w:pPr>
      <w:r w:rsidRPr="008C0517">
        <w:rPr>
          <w:rFonts w:ascii="Times New Roman" w:eastAsia="Times New Roman" w:hAnsi="Times New Roman" w:cs="Times New Roman"/>
          <w:bCs/>
          <w:kern w:val="0"/>
          <w:sz w:val="24"/>
          <w:szCs w:val="24"/>
          <w:lang w:val="en-GB"/>
          <w14:ligatures w14:val="none"/>
        </w:rPr>
        <w:t xml:space="preserve">Detailed Bank statement last six months </w:t>
      </w:r>
    </w:p>
    <w:p w14:paraId="39752A25" w14:textId="77777777" w:rsidR="008C0517" w:rsidRPr="008C0517" w:rsidRDefault="008C0517" w:rsidP="008C0517">
      <w:pPr>
        <w:numPr>
          <w:ilvl w:val="0"/>
          <w:numId w:val="6"/>
        </w:numPr>
        <w:tabs>
          <w:tab w:val="left" w:pos="720"/>
        </w:tabs>
        <w:spacing w:after="0" w:line="240" w:lineRule="auto"/>
        <w:jc w:val="both"/>
        <w:rPr>
          <w:rFonts w:ascii="Times New Roman" w:eastAsia="Times New Roman" w:hAnsi="Times New Roman" w:cs="Times New Roman"/>
          <w:bCs/>
          <w:kern w:val="0"/>
          <w:sz w:val="24"/>
          <w:szCs w:val="24"/>
          <w:lang w:val="en-GB"/>
          <w14:ligatures w14:val="none"/>
        </w:rPr>
      </w:pPr>
      <w:r w:rsidRPr="008C0517">
        <w:rPr>
          <w:rFonts w:ascii="Times New Roman" w:eastAsia="Times New Roman" w:hAnsi="Times New Roman" w:cs="Times New Roman"/>
          <w:bCs/>
          <w:kern w:val="0"/>
          <w:sz w:val="24"/>
          <w:szCs w:val="24"/>
          <w:lang w:val="en-GB"/>
          <w14:ligatures w14:val="none"/>
        </w:rPr>
        <w:t>Profile indicating the ownership and structure of the company</w:t>
      </w:r>
    </w:p>
    <w:p w14:paraId="5EDEAA20" w14:textId="44FBDF16" w:rsidR="008C0517" w:rsidRPr="008C0517" w:rsidRDefault="008C0517" w:rsidP="008C0517">
      <w:pPr>
        <w:numPr>
          <w:ilvl w:val="0"/>
          <w:numId w:val="6"/>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Detailed </w:t>
      </w:r>
      <w:r w:rsidR="00FE216F" w:rsidRPr="001E313D">
        <w:rPr>
          <w:rFonts w:ascii="Times New Roman" w:eastAsia="Times New Roman" w:hAnsi="Times New Roman" w:cs="Times New Roman"/>
          <w:kern w:val="0"/>
          <w:sz w:val="24"/>
          <w:szCs w:val="24"/>
          <w:lang w:val="en-GB"/>
          <w14:ligatures w14:val="none"/>
        </w:rPr>
        <w:t xml:space="preserve">work </w:t>
      </w:r>
      <w:r w:rsidR="000904A6" w:rsidRPr="001E313D">
        <w:rPr>
          <w:rFonts w:ascii="Times New Roman" w:eastAsia="Times New Roman" w:hAnsi="Times New Roman" w:cs="Times New Roman"/>
          <w:kern w:val="0"/>
          <w:sz w:val="24"/>
          <w:szCs w:val="24"/>
          <w:lang w:val="en-GB"/>
          <w14:ligatures w14:val="none"/>
        </w:rPr>
        <w:t>plan of</w:t>
      </w:r>
      <w:r w:rsidRPr="008C0517">
        <w:rPr>
          <w:rFonts w:ascii="Times New Roman" w:eastAsia="Times New Roman" w:hAnsi="Times New Roman" w:cs="Times New Roman"/>
          <w:kern w:val="0"/>
          <w:sz w:val="24"/>
          <w:szCs w:val="24"/>
          <w:lang w:val="en-GB"/>
          <w14:ligatures w14:val="none"/>
        </w:rPr>
        <w:t xml:space="preserve"> the delivery of the work </w:t>
      </w:r>
    </w:p>
    <w:p w14:paraId="1F3181EB" w14:textId="77777777" w:rsidR="008C0517" w:rsidRPr="008C0517" w:rsidRDefault="008C0517" w:rsidP="008C0517">
      <w:pPr>
        <w:spacing w:after="0" w:line="240" w:lineRule="auto"/>
        <w:ind w:left="360"/>
        <w:jc w:val="both"/>
        <w:rPr>
          <w:rFonts w:ascii="Times New Roman" w:eastAsia="Times New Roman" w:hAnsi="Times New Roman" w:cs="Times New Roman"/>
          <w:kern w:val="0"/>
          <w:sz w:val="24"/>
          <w:szCs w:val="24"/>
          <w:lang w:val="en-GB"/>
          <w14:ligatures w14:val="none"/>
        </w:rPr>
      </w:pPr>
    </w:p>
    <w:p w14:paraId="4951C440" w14:textId="77777777" w:rsidR="008C0517" w:rsidRPr="008C0517" w:rsidRDefault="008C0517" w:rsidP="008C0517">
      <w:pPr>
        <w:spacing w:after="0" w:line="240" w:lineRule="auto"/>
        <w:ind w:left="720" w:firstLine="720"/>
        <w:jc w:val="both"/>
        <w:rPr>
          <w:rFonts w:ascii="Times New Roman" w:eastAsia="Times New Roman" w:hAnsi="Times New Roman" w:cs="Times New Roman"/>
          <w:color w:val="000000"/>
          <w:kern w:val="0"/>
          <w:sz w:val="24"/>
          <w:szCs w:val="24"/>
          <w14:ligatures w14:val="none"/>
        </w:rPr>
      </w:pPr>
    </w:p>
    <w:p w14:paraId="60E2A7B6"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7248D080"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All of which must be initialled and signed by an authorised person, </w:t>
      </w:r>
      <w:r w:rsidRPr="008C0517">
        <w:rPr>
          <w:rFonts w:ascii="Times New Roman" w:eastAsia="Times New Roman" w:hAnsi="Times New Roman" w:cs="Times New Roman"/>
          <w:kern w:val="0"/>
          <w:sz w:val="24"/>
          <w:szCs w:val="24"/>
          <w:lang w:val="en-GB"/>
          <w14:ligatures w14:val="none"/>
        </w:rPr>
        <w:t>with powers to represent the company</w:t>
      </w:r>
      <w:r w:rsidRPr="008C0517">
        <w:rPr>
          <w:rFonts w:ascii="Times New Roman" w:eastAsia="Times New Roman" w:hAnsi="Times New Roman" w:cs="Times New Roman"/>
          <w:color w:val="000000"/>
          <w:kern w:val="0"/>
          <w:sz w:val="24"/>
          <w:szCs w:val="24"/>
          <w:lang w:val="en-GB"/>
          <w14:ligatures w14:val="none"/>
        </w:rPr>
        <w:t xml:space="preserve">. </w:t>
      </w:r>
    </w:p>
    <w:p w14:paraId="6E73A11A"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64F86425" w14:textId="77777777" w:rsidR="008C0517" w:rsidRPr="008C0517" w:rsidRDefault="008C0517" w:rsidP="008C0517">
      <w:pPr>
        <w:spacing w:after="240" w:line="240" w:lineRule="auto"/>
        <w:jc w:val="both"/>
        <w:rPr>
          <w:rFonts w:ascii="Times New Roman" w:eastAsia="Times New Roman" w:hAnsi="Times New Roman" w:cs="Times New Roman"/>
          <w:kern w:val="0"/>
          <w:sz w:val="24"/>
          <w:szCs w:val="24"/>
          <w:lang w:val="en-GB"/>
          <w14:ligatures w14:val="none"/>
        </w:rPr>
      </w:pPr>
    </w:p>
    <w:p w14:paraId="2826C977" w14:textId="77777777" w:rsidR="008C0517" w:rsidRPr="008C0517" w:rsidRDefault="008C0517" w:rsidP="008C0517">
      <w:pPr>
        <w:spacing w:after="24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NOTE:</w:t>
      </w:r>
      <w:r w:rsidRPr="008C0517">
        <w:rPr>
          <w:rFonts w:ascii="Times New Roman" w:eastAsia="Times New Roman" w:hAnsi="Times New Roman" w:cs="Times New Roman"/>
          <w:kern w:val="0"/>
          <w:sz w:val="24"/>
          <w:szCs w:val="24"/>
          <w:lang w:val="en-GB"/>
          <w14:ligatures w14:val="none"/>
        </w:rPr>
        <w:t xml:space="preserve"> Use A4 paper to prepare the tender package, don’t attach un-necessary documents. </w:t>
      </w:r>
    </w:p>
    <w:p w14:paraId="730BB4E4" w14:textId="77777777" w:rsidR="008C0517" w:rsidRPr="008C0517" w:rsidRDefault="008C0517" w:rsidP="008C0517">
      <w:pPr>
        <w:keepNext/>
        <w:numPr>
          <w:ilvl w:val="2"/>
          <w:numId w:val="0"/>
        </w:numPr>
        <w:pBdr>
          <w:bottom w:val="single" w:sz="4" w:space="1" w:color="auto"/>
        </w:pBdr>
        <w:shd w:val="clear" w:color="auto" w:fill="F2F2F2"/>
        <w:spacing w:before="240" w:after="240" w:line="240" w:lineRule="auto"/>
        <w:ind w:left="720" w:hanging="720"/>
        <w:outlineLvl w:val="2"/>
        <w:rPr>
          <w:rFonts w:ascii="Times New Roman" w:eastAsia="Times New Roman" w:hAnsi="Times New Roman" w:cs="Times New Roman"/>
          <w:b/>
          <w:bCs/>
          <w:kern w:val="0"/>
          <w:sz w:val="24"/>
          <w:szCs w:val="24"/>
          <w:lang w:val="en-GB"/>
          <w14:ligatures w14:val="none"/>
        </w:rPr>
      </w:pPr>
      <w:bookmarkStart w:id="113" w:name="_Toc445469588"/>
      <w:bookmarkStart w:id="114" w:name="_Toc404702889"/>
      <w:r w:rsidRPr="008C0517">
        <w:rPr>
          <w:rFonts w:ascii="Times New Roman" w:eastAsia="Times New Roman" w:hAnsi="Times New Roman" w:cs="Times New Roman"/>
          <w:b/>
          <w:bCs/>
          <w:kern w:val="0"/>
          <w:sz w:val="24"/>
          <w:szCs w:val="24"/>
          <w:lang w:val="en-GB"/>
          <w14:ligatures w14:val="none"/>
        </w:rPr>
        <w:t>Tender Proposal</w:t>
      </w:r>
      <w:bookmarkEnd w:id="113"/>
      <w:bookmarkEnd w:id="114"/>
    </w:p>
    <w:p w14:paraId="232786CA"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Tenderers are invited to submit their best technical and economic tender in English to the exact formats and specifications required by Candlelight. Tenders not respecting these formats and specifications will be rejected. Price proposal must be initialled and signed by an authorised person. </w:t>
      </w:r>
    </w:p>
    <w:p w14:paraId="3E6AC5E1"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u w:val="single"/>
          <w:lang w:val="en-GB"/>
          <w14:ligatures w14:val="none"/>
        </w:rPr>
      </w:pPr>
    </w:p>
    <w:p w14:paraId="2136220E" w14:textId="77777777" w:rsidR="008C0517" w:rsidRPr="008C0517" w:rsidRDefault="008C0517" w:rsidP="008C0517">
      <w:pPr>
        <w:keepNext/>
        <w:numPr>
          <w:ilvl w:val="0"/>
          <w:numId w:val="7"/>
        </w:numPr>
        <w:spacing w:after="0" w:line="240" w:lineRule="auto"/>
        <w:outlineLvl w:val="2"/>
        <w:rPr>
          <w:rFonts w:ascii="Times New Roman" w:eastAsia="Times New Roman" w:hAnsi="Times New Roman" w:cs="Times New Roman"/>
          <w:b/>
          <w:bCs/>
          <w:kern w:val="0"/>
          <w:sz w:val="24"/>
          <w:szCs w:val="24"/>
          <w:u w:val="single"/>
          <w:lang w:val="en-GB"/>
          <w14:ligatures w14:val="none"/>
        </w:rPr>
      </w:pPr>
      <w:bookmarkStart w:id="115" w:name="_Toc404702890"/>
      <w:bookmarkStart w:id="116" w:name="_Toc445469589"/>
      <w:r w:rsidRPr="008C0517">
        <w:rPr>
          <w:rFonts w:ascii="Times New Roman" w:eastAsia="Times New Roman" w:hAnsi="Times New Roman" w:cs="Times New Roman"/>
          <w:b/>
          <w:bCs/>
          <w:kern w:val="0"/>
          <w:sz w:val="24"/>
          <w:szCs w:val="24"/>
          <w:u w:val="single"/>
          <w:lang w:val="en-GB"/>
          <w14:ligatures w14:val="none"/>
        </w:rPr>
        <w:t>Currency</w:t>
      </w:r>
      <w:bookmarkEnd w:id="115"/>
      <w:bookmarkEnd w:id="116"/>
      <w:r w:rsidRPr="008C0517">
        <w:rPr>
          <w:rFonts w:ascii="Times New Roman" w:eastAsia="Times New Roman" w:hAnsi="Times New Roman" w:cs="Times New Roman"/>
          <w:b/>
          <w:bCs/>
          <w:kern w:val="0"/>
          <w:sz w:val="24"/>
          <w:szCs w:val="24"/>
          <w:u w:val="single"/>
          <w:lang w:val="en-GB"/>
          <w14:ligatures w14:val="none"/>
        </w:rPr>
        <w:t xml:space="preserve"> </w:t>
      </w:r>
    </w:p>
    <w:p w14:paraId="34C53A58"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All prices shall be expressed in United States Dollar (USD) including all associated costs. This is to allow for a fair comparison of prices, following the award of the contract.</w:t>
      </w:r>
    </w:p>
    <w:p w14:paraId="0D5C11D9" w14:textId="77777777" w:rsidR="008C0517" w:rsidRPr="008C0517" w:rsidRDefault="008C0517" w:rsidP="008C0517">
      <w:pPr>
        <w:spacing w:after="0" w:line="240" w:lineRule="auto"/>
        <w:jc w:val="both"/>
        <w:rPr>
          <w:rFonts w:ascii="Times New Roman" w:eastAsia="Times New Roman" w:hAnsi="Times New Roman" w:cs="Times New Roman"/>
          <w:b/>
          <w:color w:val="000000"/>
          <w:kern w:val="0"/>
          <w:sz w:val="24"/>
          <w:szCs w:val="24"/>
          <w:lang w:val="en-GB"/>
          <w14:ligatures w14:val="none"/>
        </w:rPr>
      </w:pPr>
    </w:p>
    <w:p w14:paraId="20255713"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u w:val="single"/>
          <w:lang w:val="en-GB"/>
          <w14:ligatures w14:val="none"/>
        </w:rPr>
      </w:pPr>
    </w:p>
    <w:p w14:paraId="538A31F1" w14:textId="77777777" w:rsidR="008C0517" w:rsidRPr="008C0517" w:rsidRDefault="008C0517" w:rsidP="008C0517">
      <w:pPr>
        <w:keepNext/>
        <w:numPr>
          <w:ilvl w:val="0"/>
          <w:numId w:val="7"/>
        </w:numPr>
        <w:spacing w:after="0" w:line="240" w:lineRule="auto"/>
        <w:outlineLvl w:val="2"/>
        <w:rPr>
          <w:rFonts w:ascii="Times New Roman" w:eastAsia="Times New Roman" w:hAnsi="Times New Roman" w:cs="Times New Roman"/>
          <w:b/>
          <w:bCs/>
          <w:kern w:val="0"/>
          <w:sz w:val="24"/>
          <w:szCs w:val="24"/>
          <w:u w:val="single"/>
          <w:lang w:val="en-GB"/>
          <w14:ligatures w14:val="none"/>
        </w:rPr>
      </w:pPr>
      <w:bookmarkStart w:id="117" w:name="_Toc404702892"/>
      <w:bookmarkStart w:id="118" w:name="_Toc445469591"/>
      <w:r w:rsidRPr="008C0517">
        <w:rPr>
          <w:rFonts w:ascii="Times New Roman" w:eastAsia="Times New Roman" w:hAnsi="Times New Roman" w:cs="Times New Roman"/>
          <w:b/>
          <w:bCs/>
          <w:kern w:val="0"/>
          <w:sz w:val="24"/>
          <w:szCs w:val="24"/>
          <w:u w:val="single"/>
          <w:lang w:val="en-GB"/>
          <w14:ligatures w14:val="none"/>
        </w:rPr>
        <w:t>Tender Presentation</w:t>
      </w:r>
      <w:bookmarkEnd w:id="117"/>
      <w:bookmarkEnd w:id="118"/>
    </w:p>
    <w:p w14:paraId="77AAD3AC" w14:textId="07B1A09D"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Tenderers may submit a tender for </w:t>
      </w:r>
      <w:r w:rsidR="000904A6" w:rsidRPr="001E313D">
        <w:rPr>
          <w:rFonts w:ascii="Times New Roman" w:eastAsia="Times New Roman" w:hAnsi="Times New Roman" w:cs="Times New Roman"/>
          <w:color w:val="000000"/>
          <w:kern w:val="0"/>
          <w:sz w:val="24"/>
          <w:szCs w:val="24"/>
          <w:lang w:val="en-GB"/>
          <w14:ligatures w14:val="none"/>
        </w:rPr>
        <w:t>some,</w:t>
      </w:r>
      <w:r w:rsidRPr="008C0517">
        <w:rPr>
          <w:rFonts w:ascii="Times New Roman" w:eastAsia="Times New Roman" w:hAnsi="Times New Roman" w:cs="Times New Roman"/>
          <w:color w:val="000000"/>
          <w:kern w:val="0"/>
          <w:sz w:val="24"/>
          <w:szCs w:val="24"/>
          <w:lang w:val="en-GB"/>
          <w14:ligatures w14:val="none"/>
        </w:rPr>
        <w:t xml:space="preserve"> or all of the locations demanded according to their capacity to supply. </w:t>
      </w:r>
    </w:p>
    <w:p w14:paraId="6F87679D"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389EF53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Prices and lead times</w:t>
      </w:r>
      <w:r w:rsidRPr="008C0517">
        <w:rPr>
          <w:rFonts w:ascii="Times New Roman" w:eastAsia="Times New Roman" w:hAnsi="Times New Roman" w:cs="Times New Roman"/>
          <w:iCs/>
          <w:color w:val="000000"/>
          <w:kern w:val="0"/>
          <w:sz w:val="24"/>
          <w:szCs w:val="24"/>
          <w:lang w:val="en-GB"/>
          <w14:ligatures w14:val="none"/>
        </w:rPr>
        <w:t>, presented in the tender,</w:t>
      </w:r>
      <w:r w:rsidRPr="008C0517">
        <w:rPr>
          <w:rFonts w:ascii="Times New Roman" w:eastAsia="Times New Roman" w:hAnsi="Times New Roman" w:cs="Times New Roman"/>
          <w:color w:val="000000"/>
          <w:kern w:val="0"/>
          <w:sz w:val="24"/>
          <w:szCs w:val="24"/>
          <w:lang w:val="en-GB"/>
          <w14:ligatures w14:val="none"/>
        </w:rPr>
        <w:t xml:space="preserve"> should be firm and valid for the whole duration of the agreement from the date of its signature by both Parties. </w:t>
      </w:r>
    </w:p>
    <w:p w14:paraId="4532DAB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4AFE3344"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The price proposal should be submitted according to the template in </w:t>
      </w:r>
      <w:r w:rsidRPr="008C0517">
        <w:rPr>
          <w:rFonts w:ascii="Times New Roman" w:eastAsia="Times New Roman" w:hAnsi="Times New Roman" w:cs="Times New Roman"/>
          <w:kern w:val="0"/>
          <w:sz w:val="24"/>
          <w:szCs w:val="24"/>
          <w:lang w:val="en-GB"/>
          <w14:ligatures w14:val="none"/>
        </w:rPr>
        <w:t>APPENDIX B–</w:t>
      </w:r>
      <w:r w:rsidRPr="008C0517">
        <w:rPr>
          <w:rFonts w:ascii="Times New Roman" w:eastAsia="Times New Roman" w:hAnsi="Times New Roman" w:cs="Times New Roman"/>
          <w:color w:val="000000"/>
          <w:kern w:val="0"/>
          <w:sz w:val="24"/>
          <w:szCs w:val="24"/>
          <w:lang w:val="en-GB"/>
          <w14:ligatures w14:val="none"/>
        </w:rPr>
        <w:t xml:space="preserve"> Technical Specification &amp; prices (BOQs) </w:t>
      </w:r>
    </w:p>
    <w:p w14:paraId="150190CC"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p>
    <w:p w14:paraId="781C9475" w14:textId="77777777" w:rsidR="008C0517" w:rsidRPr="008C0517" w:rsidRDefault="008C0517" w:rsidP="008C0517">
      <w:pPr>
        <w:keepNext/>
        <w:numPr>
          <w:ilvl w:val="0"/>
          <w:numId w:val="7"/>
        </w:numPr>
        <w:spacing w:after="0" w:line="240" w:lineRule="auto"/>
        <w:outlineLvl w:val="2"/>
        <w:rPr>
          <w:rFonts w:ascii="Times New Roman" w:eastAsia="Times New Roman" w:hAnsi="Times New Roman" w:cs="Times New Roman"/>
          <w:b/>
          <w:bCs/>
          <w:kern w:val="0"/>
          <w:sz w:val="24"/>
          <w:szCs w:val="24"/>
          <w:u w:val="single"/>
          <w:lang w:val="en-GB"/>
          <w14:ligatures w14:val="none"/>
        </w:rPr>
      </w:pPr>
      <w:bookmarkStart w:id="119" w:name="_Toc404702893"/>
      <w:bookmarkStart w:id="120" w:name="_Toc445469592"/>
      <w:r w:rsidRPr="008C0517">
        <w:rPr>
          <w:rFonts w:ascii="Times New Roman" w:eastAsia="Times New Roman" w:hAnsi="Times New Roman" w:cs="Times New Roman"/>
          <w:b/>
          <w:bCs/>
          <w:kern w:val="0"/>
          <w:sz w:val="24"/>
          <w:szCs w:val="24"/>
          <w:u w:val="single"/>
          <w:lang w:val="en-GB"/>
          <w14:ligatures w14:val="none"/>
        </w:rPr>
        <w:lastRenderedPageBreak/>
        <w:t>Compliance</w:t>
      </w:r>
      <w:bookmarkEnd w:id="119"/>
      <w:bookmarkEnd w:id="120"/>
    </w:p>
    <w:p w14:paraId="7B784F1A" w14:textId="77777777" w:rsidR="008C0517" w:rsidRPr="008C0517" w:rsidRDefault="008C0517" w:rsidP="008C0517">
      <w:pPr>
        <w:spacing w:after="0" w:line="240" w:lineRule="auto"/>
        <w:jc w:val="both"/>
        <w:rPr>
          <w:rFonts w:ascii="Times New Roman" w:eastAsia="Times New Roman" w:hAnsi="Times New Roman" w:cs="Times New Roman"/>
          <w:color w:val="FF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Your basic offer shall be strictly in accordance with the technical specifications specified in </w:t>
      </w:r>
      <w:r w:rsidRPr="008C0517">
        <w:rPr>
          <w:rFonts w:ascii="Times New Roman" w:eastAsia="Times New Roman" w:hAnsi="Times New Roman" w:cs="Times New Roman"/>
          <w:kern w:val="0"/>
          <w:sz w:val="24"/>
          <w:szCs w:val="24"/>
          <w:lang w:val="en-GB"/>
          <w14:ligatures w14:val="none"/>
        </w:rPr>
        <w:t>the APPENDIX B</w:t>
      </w:r>
      <w:r w:rsidRPr="008C0517">
        <w:rPr>
          <w:rFonts w:ascii="Times New Roman" w:eastAsia="Times New Roman" w:hAnsi="Times New Roman" w:cs="Times New Roman"/>
          <w:i/>
          <w:kern w:val="0"/>
          <w:sz w:val="24"/>
          <w:szCs w:val="24"/>
          <w:lang w:val="en-GB"/>
          <w14:ligatures w14:val="none"/>
        </w:rPr>
        <w:t>-</w:t>
      </w:r>
      <w:r w:rsidRPr="008C0517">
        <w:rPr>
          <w:rFonts w:ascii="Times New Roman" w:eastAsia="Times New Roman" w:hAnsi="Times New Roman" w:cs="Times New Roman"/>
          <w:kern w:val="0"/>
          <w:sz w:val="24"/>
          <w:szCs w:val="24"/>
          <w:lang w:val="en-GB"/>
          <w14:ligatures w14:val="none"/>
        </w:rPr>
        <w:t>Technical specifications</w:t>
      </w:r>
      <w:r w:rsidRPr="008C0517">
        <w:rPr>
          <w:rFonts w:ascii="Times New Roman" w:eastAsia="Times New Roman" w:hAnsi="Times New Roman" w:cs="Times New Roman"/>
          <w:color w:val="FF0000"/>
          <w:kern w:val="0"/>
          <w:sz w:val="24"/>
          <w:szCs w:val="24"/>
          <w:lang w:val="en-GB"/>
          <w14:ligatures w14:val="none"/>
        </w:rPr>
        <w:t xml:space="preserve">. </w:t>
      </w:r>
    </w:p>
    <w:p w14:paraId="517F895D"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24C58470"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Award of the contract is based on the criteria listed at paragraph 4.12 Tender Process </w:t>
      </w:r>
    </w:p>
    <w:p w14:paraId="48767363" w14:textId="77777777" w:rsidR="008C0517" w:rsidRPr="008C0517" w:rsidRDefault="008C0517" w:rsidP="008C0517">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0335675F" w14:textId="77777777" w:rsidR="008C0517" w:rsidRPr="008C0517" w:rsidRDefault="008C0517" w:rsidP="008C0517">
      <w:pPr>
        <w:keepNext/>
        <w:numPr>
          <w:ilvl w:val="1"/>
          <w:numId w:val="4"/>
        </w:numPr>
        <w:pBdr>
          <w:top w:val="single" w:sz="4" w:space="1" w:color="auto"/>
          <w:left w:val="single" w:sz="4" w:space="1" w:color="auto"/>
          <w:bottom w:val="single" w:sz="4" w:space="1" w:color="auto"/>
          <w:right w:val="single" w:sz="4" w:space="4" w:color="auto"/>
        </w:pBdr>
        <w:shd w:val="clear" w:color="auto" w:fill="F2F2F2"/>
        <w:spacing w:before="240" w:after="60" w:line="240" w:lineRule="auto"/>
        <w:outlineLvl w:val="1"/>
        <w:rPr>
          <w:rFonts w:ascii="Times New Roman" w:eastAsia="Times New Roman" w:hAnsi="Times New Roman" w:cs="Times New Roman"/>
          <w:b/>
          <w:bCs/>
          <w:kern w:val="0"/>
          <w:sz w:val="24"/>
          <w:szCs w:val="24"/>
          <w:lang w:val="en-GB"/>
          <w14:ligatures w14:val="none"/>
        </w:rPr>
      </w:pPr>
      <w:bookmarkStart w:id="121" w:name="_Toc404702896"/>
      <w:bookmarkStart w:id="122" w:name="_Toc445469595"/>
      <w:r w:rsidRPr="008C0517">
        <w:rPr>
          <w:rFonts w:ascii="Times New Roman" w:eastAsia="Times New Roman" w:hAnsi="Times New Roman" w:cs="Times New Roman"/>
          <w:b/>
          <w:bCs/>
          <w:kern w:val="0"/>
          <w:sz w:val="24"/>
          <w:szCs w:val="24"/>
          <w:lang w:val="en-GB"/>
          <w14:ligatures w14:val="none"/>
        </w:rPr>
        <w:t>CONDITIONS OF TENDERING</w:t>
      </w:r>
      <w:bookmarkEnd w:id="121"/>
      <w:bookmarkEnd w:id="122"/>
    </w:p>
    <w:p w14:paraId="32CB692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408DB524"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23" w:name="_Toc404702897"/>
      <w:bookmarkStart w:id="124" w:name="_Toc445469596"/>
      <w:r w:rsidRPr="008C0517">
        <w:rPr>
          <w:rFonts w:ascii="Times New Roman" w:eastAsia="Times New Roman" w:hAnsi="Times New Roman" w:cs="Times New Roman"/>
          <w:b/>
          <w:bCs/>
          <w:kern w:val="0"/>
          <w:sz w:val="24"/>
          <w:szCs w:val="24"/>
          <w:u w:val="single"/>
          <w:lang w:val="en-GB"/>
          <w14:ligatures w14:val="none"/>
        </w:rPr>
        <w:t>Questions / Request for clarification</w:t>
      </w:r>
      <w:bookmarkEnd w:id="123"/>
      <w:bookmarkEnd w:id="124"/>
      <w:r w:rsidRPr="008C0517">
        <w:rPr>
          <w:rFonts w:ascii="Times New Roman" w:eastAsia="Times New Roman" w:hAnsi="Times New Roman" w:cs="Times New Roman"/>
          <w:b/>
          <w:bCs/>
          <w:kern w:val="0"/>
          <w:sz w:val="24"/>
          <w:szCs w:val="24"/>
          <w:u w:val="single"/>
          <w:lang w:val="en-GB"/>
          <w14:ligatures w14:val="none"/>
        </w:rPr>
        <w:t xml:space="preserve"> </w:t>
      </w:r>
    </w:p>
    <w:p w14:paraId="176B0ADC" w14:textId="77777777" w:rsidR="008C0517" w:rsidRPr="008C0517" w:rsidRDefault="008C0517" w:rsidP="008C0517">
      <w:pPr>
        <w:spacing w:after="0"/>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Any requests for clarification may be submitted to Candlelight offices from </w:t>
      </w:r>
      <w:r w:rsidRPr="008C0517">
        <w:rPr>
          <w:rFonts w:ascii="Times New Roman" w:eastAsia="Times New Roman" w:hAnsi="Times New Roman" w:cs="Times New Roman"/>
          <w:kern w:val="0"/>
          <w:sz w:val="24"/>
          <w:szCs w:val="24"/>
          <w:lang w:val="en-GB"/>
          <w14:ligatures w14:val="none"/>
        </w:rPr>
        <w:t>3</w:t>
      </w:r>
      <w:r w:rsidRPr="008C0517">
        <w:rPr>
          <w:rFonts w:ascii="Times New Roman" w:eastAsia="Times New Roman" w:hAnsi="Times New Roman" w:cs="Times New Roman"/>
          <w:kern w:val="0"/>
          <w:sz w:val="24"/>
          <w:szCs w:val="24"/>
          <w:vertAlign w:val="superscript"/>
          <w:lang w:val="en-GB"/>
          <w14:ligatures w14:val="none"/>
        </w:rPr>
        <w:t xml:space="preserve">rd </w:t>
      </w:r>
      <w:r w:rsidRPr="008C0517">
        <w:rPr>
          <w:rFonts w:ascii="Times New Roman" w:eastAsia="Times New Roman" w:hAnsi="Times New Roman" w:cs="Times New Roman"/>
          <w:kern w:val="0"/>
          <w:sz w:val="24"/>
          <w:szCs w:val="24"/>
          <w:lang w:val="en-GB"/>
          <w14:ligatures w14:val="none"/>
        </w:rPr>
        <w:t xml:space="preserve">June, 2024within business hours (8:00 to 2:30pm). </w:t>
      </w:r>
      <w:r w:rsidRPr="008C0517">
        <w:rPr>
          <w:rFonts w:ascii="Times New Roman" w:eastAsia="Times New Roman" w:hAnsi="Times New Roman" w:cs="Times New Roman"/>
          <w:color w:val="000000"/>
          <w:kern w:val="0"/>
          <w:sz w:val="24"/>
          <w:szCs w:val="24"/>
          <w:lang w:val="en-GB"/>
          <w14:ligatures w14:val="none"/>
        </w:rPr>
        <w:t xml:space="preserve">Candlelight representative will answer within two days after submission of clarification request. </w:t>
      </w:r>
    </w:p>
    <w:p w14:paraId="008C592A" w14:textId="77777777" w:rsidR="008C0517" w:rsidRPr="008C0517" w:rsidRDefault="008C0517" w:rsidP="008C0517">
      <w:pPr>
        <w:spacing w:after="0"/>
        <w:rPr>
          <w:rFonts w:ascii="Times New Roman" w:eastAsia="Times New Roman" w:hAnsi="Times New Roman" w:cs="Times New Roman"/>
          <w:color w:val="000000"/>
          <w:kern w:val="0"/>
          <w:sz w:val="24"/>
          <w:szCs w:val="24"/>
          <w:lang w:val="en-GB"/>
          <w14:ligatures w14:val="none"/>
        </w:rPr>
      </w:pPr>
    </w:p>
    <w:p w14:paraId="23455F6D"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25" w:name="_Toc265170866"/>
      <w:bookmarkStart w:id="126" w:name="_Toc445469597"/>
      <w:r w:rsidRPr="008C0517">
        <w:rPr>
          <w:rFonts w:ascii="Times New Roman" w:eastAsia="Times New Roman" w:hAnsi="Times New Roman" w:cs="Times New Roman"/>
          <w:b/>
          <w:bCs/>
          <w:kern w:val="0"/>
          <w:sz w:val="24"/>
          <w:szCs w:val="24"/>
          <w:u w:val="single"/>
          <w:lang w:val="en-GB"/>
          <w14:ligatures w14:val="none"/>
        </w:rPr>
        <w:t>Clarification meeting / site visit</w:t>
      </w:r>
      <w:bookmarkEnd w:id="125"/>
      <w:bookmarkEnd w:id="126"/>
    </w:p>
    <w:p w14:paraId="376A90CC"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No clarification meeting/ site visit planned. However, it’s suggested that suppliers read all documents carefully and request for clarification if needed. Suppliers may also at their own initiative visit the site.</w:t>
      </w:r>
    </w:p>
    <w:p w14:paraId="0E41A9EE" w14:textId="77777777" w:rsidR="008C0517" w:rsidRPr="008C0517" w:rsidRDefault="008C0517" w:rsidP="008C0517">
      <w:pPr>
        <w:spacing w:after="0"/>
        <w:rPr>
          <w:rFonts w:ascii="Times New Roman" w:eastAsia="Times New Roman" w:hAnsi="Times New Roman" w:cs="Times New Roman"/>
          <w:color w:val="000000"/>
          <w:kern w:val="0"/>
          <w:sz w:val="24"/>
          <w:szCs w:val="24"/>
          <w:lang w:val="en-GB"/>
          <w14:ligatures w14:val="none"/>
        </w:rPr>
      </w:pPr>
    </w:p>
    <w:p w14:paraId="0820DA18"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27" w:name="_Toc445469598"/>
      <w:bookmarkStart w:id="128" w:name="_Toc404702898"/>
      <w:r w:rsidRPr="008C0517">
        <w:rPr>
          <w:rFonts w:ascii="Times New Roman" w:eastAsia="Times New Roman" w:hAnsi="Times New Roman" w:cs="Times New Roman"/>
          <w:b/>
          <w:bCs/>
          <w:kern w:val="0"/>
          <w:sz w:val="24"/>
          <w:szCs w:val="24"/>
          <w:u w:val="single"/>
          <w:lang w:val="en-GB"/>
          <w14:ligatures w14:val="none"/>
        </w:rPr>
        <w:t>Alteration or withdrawal of tenders</w:t>
      </w:r>
      <w:bookmarkEnd w:id="127"/>
      <w:bookmarkEnd w:id="128"/>
    </w:p>
    <w:p w14:paraId="6F5B7AE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Tenderers may alter or withdraw their tenders by written notification prior to the deadline for submission of tenders referred to in Article 2. No tender may be altered after this deadline. Withdrawals must be unconditional and will end all participation in the tender procedure.</w:t>
      </w:r>
    </w:p>
    <w:p w14:paraId="23869B8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7E095917"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29" w:name="_Toc404702899"/>
      <w:bookmarkStart w:id="130" w:name="_Toc445469599"/>
      <w:r w:rsidRPr="008C0517">
        <w:rPr>
          <w:rFonts w:ascii="Times New Roman" w:eastAsia="Times New Roman" w:hAnsi="Times New Roman" w:cs="Times New Roman"/>
          <w:b/>
          <w:bCs/>
          <w:kern w:val="0"/>
          <w:sz w:val="24"/>
          <w:szCs w:val="24"/>
          <w:u w:val="single"/>
          <w:lang w:val="en-GB"/>
          <w14:ligatures w14:val="none"/>
        </w:rPr>
        <w:t>Costs of preparing tenders</w:t>
      </w:r>
      <w:bookmarkEnd w:id="129"/>
      <w:bookmarkEnd w:id="130"/>
    </w:p>
    <w:p w14:paraId="47ABB96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All costs incurred by the tenderer in preparing and submitting the tender are not reimbursable. All such costs will be borne by the tenderer.</w:t>
      </w:r>
    </w:p>
    <w:p w14:paraId="21F4433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32C3618F"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31" w:name="_Toc404702900"/>
      <w:bookmarkStart w:id="132" w:name="_Toc445469600"/>
      <w:r w:rsidRPr="008C0517">
        <w:rPr>
          <w:rFonts w:ascii="Times New Roman" w:eastAsia="Times New Roman" w:hAnsi="Times New Roman" w:cs="Times New Roman"/>
          <w:b/>
          <w:bCs/>
          <w:kern w:val="0"/>
          <w:sz w:val="24"/>
          <w:szCs w:val="24"/>
          <w:u w:val="single"/>
          <w:lang w:val="en-GB"/>
          <w14:ligatures w14:val="none"/>
        </w:rPr>
        <w:t>Late Proposal</w:t>
      </w:r>
      <w:bookmarkEnd w:id="131"/>
      <w:bookmarkEnd w:id="132"/>
    </w:p>
    <w:p w14:paraId="0C8276D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Tenders must be received on </w:t>
      </w:r>
      <w:r w:rsidRPr="008C0517">
        <w:rPr>
          <w:rFonts w:ascii="Times New Roman" w:eastAsia="Times New Roman" w:hAnsi="Times New Roman" w:cs="Times New Roman"/>
          <w:b/>
          <w:bCs/>
          <w:color w:val="000000"/>
          <w:kern w:val="0"/>
          <w:sz w:val="24"/>
          <w:szCs w:val="24"/>
          <w:lang w:val="en-GB"/>
          <w14:ligatures w14:val="none"/>
        </w:rPr>
        <w:t>27/07/2025 at 2:30 PM</w:t>
      </w:r>
      <w:r w:rsidRPr="008C0517">
        <w:rPr>
          <w:rFonts w:ascii="Times New Roman" w:eastAsia="Times New Roman" w:hAnsi="Times New Roman" w:cs="Times New Roman"/>
          <w:color w:val="000000"/>
          <w:kern w:val="0"/>
          <w:sz w:val="24"/>
          <w:szCs w:val="24"/>
          <w:lang w:val="en-GB"/>
          <w14:ligatures w14:val="none"/>
        </w:rPr>
        <w:t>. Tenders</w:t>
      </w:r>
      <w:r w:rsidRPr="008C0517">
        <w:rPr>
          <w:rFonts w:ascii="Times New Roman" w:eastAsia="Times New Roman" w:hAnsi="Times New Roman" w:cs="Times New Roman"/>
          <w:kern w:val="0"/>
          <w:sz w:val="24"/>
          <w:szCs w:val="24"/>
          <w:lang w:val="en-GB"/>
          <w14:ligatures w14:val="none"/>
        </w:rPr>
        <w:t xml:space="preserve"> received after the closing date will not be considered, unless in Candlelight sole opinion there are exceptional circumstances which have caused the delay.  </w:t>
      </w:r>
    </w:p>
    <w:p w14:paraId="0416631D"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9E501CF"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33" w:name="_Toc445469601"/>
      <w:bookmarkStart w:id="134" w:name="_Toc404702902"/>
      <w:r w:rsidRPr="008C0517">
        <w:rPr>
          <w:rFonts w:ascii="Times New Roman" w:eastAsia="Times New Roman" w:hAnsi="Times New Roman" w:cs="Times New Roman"/>
          <w:b/>
          <w:bCs/>
          <w:kern w:val="0"/>
          <w:sz w:val="24"/>
          <w:szCs w:val="24"/>
          <w:u w:val="single"/>
          <w:lang w:val="en-GB"/>
          <w14:ligatures w14:val="none"/>
        </w:rPr>
        <w:t>Eligibility</w:t>
      </w:r>
      <w:bookmarkEnd w:id="133"/>
      <w:bookmarkEnd w:id="134"/>
    </w:p>
    <w:p w14:paraId="11835DD6"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Participation in tendering is open on equal terms to any natural and legal persons or company as per Somaliland Laws. </w:t>
      </w:r>
    </w:p>
    <w:p w14:paraId="77B382FA"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CB49F6A"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35" w:name="_Toc404702903"/>
      <w:bookmarkStart w:id="136" w:name="_Toc445469602"/>
      <w:r w:rsidRPr="008C0517">
        <w:rPr>
          <w:rFonts w:ascii="Times New Roman" w:eastAsia="Times New Roman" w:hAnsi="Times New Roman" w:cs="Times New Roman"/>
          <w:b/>
          <w:bCs/>
          <w:kern w:val="0"/>
          <w:sz w:val="24"/>
          <w:szCs w:val="24"/>
          <w:u w:val="single"/>
          <w:lang w:val="en-GB"/>
          <w14:ligatures w14:val="none"/>
        </w:rPr>
        <w:t>Compliance</w:t>
      </w:r>
      <w:bookmarkEnd w:id="135"/>
      <w:bookmarkEnd w:id="136"/>
      <w:r w:rsidRPr="008C0517">
        <w:rPr>
          <w:rFonts w:ascii="Times New Roman" w:eastAsia="Times New Roman" w:hAnsi="Times New Roman" w:cs="Times New Roman"/>
          <w:b/>
          <w:bCs/>
          <w:kern w:val="0"/>
          <w:sz w:val="24"/>
          <w:szCs w:val="24"/>
          <w:u w:val="single"/>
          <w:lang w:val="en-GB"/>
          <w14:ligatures w14:val="none"/>
        </w:rPr>
        <w:t xml:space="preserve"> </w:t>
      </w:r>
    </w:p>
    <w:p w14:paraId="7854833D"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Candlelight reserves the right to reject all bids not submitted in the format specified and any bids where any of the required forms are not completed.</w:t>
      </w:r>
    </w:p>
    <w:p w14:paraId="5D3BC447"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58E5C137"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37" w:name="_Toc404702904"/>
      <w:bookmarkStart w:id="138" w:name="_Toc445469603"/>
      <w:r w:rsidRPr="008C0517">
        <w:rPr>
          <w:rFonts w:ascii="Times New Roman" w:eastAsia="Times New Roman" w:hAnsi="Times New Roman" w:cs="Times New Roman"/>
          <w:b/>
          <w:bCs/>
          <w:kern w:val="0"/>
          <w:sz w:val="24"/>
          <w:szCs w:val="24"/>
          <w:u w:val="single"/>
          <w:lang w:val="en-GB"/>
          <w14:ligatures w14:val="none"/>
        </w:rPr>
        <w:t>Right to reject all tenders</w:t>
      </w:r>
      <w:bookmarkEnd w:id="137"/>
      <w:bookmarkEnd w:id="138"/>
    </w:p>
    <w:p w14:paraId="01324AA1"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Candlelight is under no obligation to accept any tender.</w:t>
      </w:r>
    </w:p>
    <w:p w14:paraId="0165A855"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3F76DF1"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39" w:name="_Toc404702905"/>
      <w:bookmarkStart w:id="140" w:name="_Toc445469604"/>
      <w:r w:rsidRPr="008C0517">
        <w:rPr>
          <w:rFonts w:ascii="Times New Roman" w:eastAsia="Times New Roman" w:hAnsi="Times New Roman" w:cs="Times New Roman"/>
          <w:b/>
          <w:bCs/>
          <w:kern w:val="0"/>
          <w:sz w:val="24"/>
          <w:szCs w:val="24"/>
          <w:u w:val="single"/>
          <w:lang w:val="en-GB"/>
          <w14:ligatures w14:val="none"/>
        </w:rPr>
        <w:t>Power to accept part of a tender</w:t>
      </w:r>
      <w:bookmarkEnd w:id="139"/>
      <w:bookmarkEnd w:id="140"/>
    </w:p>
    <w:p w14:paraId="36418A35" w14:textId="77777777" w:rsidR="008C0517" w:rsidRPr="008C0517" w:rsidRDefault="008C0517" w:rsidP="008C0517">
      <w:pPr>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Candlelight reserves the right, unless the tenderer expressly stipulates to the contrary in the tender, to award batches separately or in any combination.  </w:t>
      </w:r>
    </w:p>
    <w:p w14:paraId="0B5FE1AB"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78612726"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41" w:name="_Toc445469605"/>
      <w:bookmarkStart w:id="142" w:name="_Toc404702906"/>
      <w:r w:rsidRPr="008C0517">
        <w:rPr>
          <w:rFonts w:ascii="Times New Roman" w:eastAsia="Times New Roman" w:hAnsi="Times New Roman" w:cs="Times New Roman"/>
          <w:b/>
          <w:bCs/>
          <w:kern w:val="0"/>
          <w:sz w:val="24"/>
          <w:szCs w:val="24"/>
          <w:u w:val="single"/>
          <w:lang w:val="en-GB"/>
          <w14:ligatures w14:val="none"/>
        </w:rPr>
        <w:t>Specification</w:t>
      </w:r>
      <w:bookmarkEnd w:id="141"/>
      <w:bookmarkEnd w:id="142"/>
    </w:p>
    <w:p w14:paraId="4227C854"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 xml:space="preserve">If the tenderer wishes to propose modifications to the specification (which may provide a better way to achieve Candlelight ´s objectives) these must be considered as an alternative offer. The Tenderer </w:t>
      </w:r>
      <w:r w:rsidRPr="008C0517">
        <w:rPr>
          <w:rFonts w:ascii="Times New Roman" w:eastAsia="Times New Roman" w:hAnsi="Times New Roman" w:cs="Times New Roman"/>
          <w:color w:val="000000"/>
          <w:kern w:val="0"/>
          <w:sz w:val="24"/>
          <w:szCs w:val="24"/>
          <w:lang w:val="en-GB"/>
          <w14:ligatures w14:val="none"/>
        </w:rPr>
        <w:lastRenderedPageBreak/>
        <w:t>must make alternative offers in a separate letter to accompany the tender. Candlelight is under no obligation to accept alternative offers.</w:t>
      </w:r>
    </w:p>
    <w:p w14:paraId="0B3D0B2C"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3FE2437E"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43" w:name="_Toc404702907"/>
      <w:bookmarkStart w:id="144" w:name="_Toc445469606"/>
      <w:r w:rsidRPr="008C0517">
        <w:rPr>
          <w:rFonts w:ascii="Times New Roman" w:eastAsia="Times New Roman" w:hAnsi="Times New Roman" w:cs="Times New Roman"/>
          <w:b/>
          <w:bCs/>
          <w:kern w:val="0"/>
          <w:sz w:val="24"/>
          <w:szCs w:val="24"/>
          <w:u w:val="single"/>
          <w:lang w:val="en-GB"/>
          <w14:ligatures w14:val="none"/>
        </w:rPr>
        <w:t>Confidentiality</w:t>
      </w:r>
      <w:bookmarkEnd w:id="143"/>
      <w:bookmarkEnd w:id="144"/>
    </w:p>
    <w:p w14:paraId="66440E90"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r w:rsidRPr="008C0517">
        <w:rPr>
          <w:rFonts w:ascii="Times New Roman" w:eastAsia="Times New Roman" w:hAnsi="Times New Roman" w:cs="Times New Roman"/>
          <w:color w:val="000000"/>
          <w:kern w:val="0"/>
          <w:sz w:val="24"/>
          <w:szCs w:val="24"/>
          <w:lang w:val="en-GB"/>
          <w14:ligatures w14:val="none"/>
        </w:rPr>
        <w:t>Tenderers must treat the invitation to tender and all associated documentation supplied by Candlelight as confidential.</w:t>
      </w:r>
    </w:p>
    <w:p w14:paraId="5BEFA9B0"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144DBD0D"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45" w:name="_Toc404702908"/>
      <w:bookmarkStart w:id="146" w:name="_Toc445469607"/>
      <w:r w:rsidRPr="008C0517">
        <w:rPr>
          <w:rFonts w:ascii="Times New Roman" w:eastAsia="Times New Roman" w:hAnsi="Times New Roman" w:cs="Times New Roman"/>
          <w:b/>
          <w:bCs/>
          <w:kern w:val="0"/>
          <w:sz w:val="24"/>
          <w:szCs w:val="24"/>
          <w:u w:val="single"/>
          <w:lang w:val="en-GB"/>
          <w14:ligatures w14:val="none"/>
        </w:rPr>
        <w:t>Tender Process</w:t>
      </w:r>
      <w:bookmarkEnd w:id="145"/>
      <w:bookmarkEnd w:id="146"/>
    </w:p>
    <w:p w14:paraId="055A55B9" w14:textId="77777777" w:rsidR="008C0517" w:rsidRPr="008C0517" w:rsidRDefault="008C0517" w:rsidP="008C0517">
      <w:pPr>
        <w:tabs>
          <w:tab w:val="left" w:pos="0"/>
        </w:tabs>
        <w:autoSpaceDE w:val="0"/>
        <w:autoSpaceDN w:val="0"/>
        <w:adjustRightInd w:val="0"/>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Candlelight reserves the right to negotiate, accept or reject any or all proposals and quotations at its sole discretion and to pursue or act further on any responses it considers advantageous. </w:t>
      </w:r>
    </w:p>
    <w:p w14:paraId="75973DF2"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The contract will be awarded to the administratively and technically compliant tender that is the most economically advantageous, taking into account the quality of the services offered and the price of the tender. </w:t>
      </w:r>
    </w:p>
    <w:p w14:paraId="46305F68"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48C8E13D"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Tenders will be evaluated on the criteria listed below. </w:t>
      </w:r>
    </w:p>
    <w:p w14:paraId="5D75AD7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The tender will be evaluated both technically – Minimum pass score of 40% out of 70% and financially with maximum score of 30%. See below table for the criteria.</w:t>
      </w:r>
    </w:p>
    <w:p w14:paraId="068B781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2F8A81A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F9D2DE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7BF6B3E8"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4756"/>
        <w:gridCol w:w="1260"/>
        <w:gridCol w:w="1324"/>
        <w:gridCol w:w="1324"/>
      </w:tblGrid>
      <w:tr w:rsidR="008C0517" w:rsidRPr="008C0517" w14:paraId="5A8D6CE8" w14:textId="77777777" w:rsidTr="00AA4F08">
        <w:tc>
          <w:tcPr>
            <w:tcW w:w="621" w:type="dxa"/>
            <w:shd w:val="clear" w:color="auto" w:fill="BEBEBE"/>
          </w:tcPr>
          <w:p w14:paraId="4260C61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No.</w:t>
            </w:r>
          </w:p>
        </w:tc>
        <w:tc>
          <w:tcPr>
            <w:tcW w:w="4756" w:type="dxa"/>
            <w:shd w:val="clear" w:color="auto" w:fill="BEBEBE"/>
          </w:tcPr>
          <w:p w14:paraId="159C2F1C" w14:textId="77777777" w:rsidR="008C0517" w:rsidRPr="008C0517" w:rsidRDefault="008C0517" w:rsidP="008C0517">
            <w:pPr>
              <w:numPr>
                <w:ilvl w:val="0"/>
                <w:numId w:val="9"/>
              </w:numPr>
              <w:spacing w:after="0" w:line="240" w:lineRule="auto"/>
              <w:contextualSpacing/>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Technical evaluation </w:t>
            </w:r>
          </w:p>
        </w:tc>
        <w:tc>
          <w:tcPr>
            <w:tcW w:w="1260" w:type="dxa"/>
            <w:shd w:val="clear" w:color="auto" w:fill="BEBEBE"/>
          </w:tcPr>
          <w:p w14:paraId="23C7F4F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Weight (maximum)</w:t>
            </w:r>
          </w:p>
        </w:tc>
        <w:tc>
          <w:tcPr>
            <w:tcW w:w="1324" w:type="dxa"/>
            <w:shd w:val="clear" w:color="auto" w:fill="BEBEBE"/>
          </w:tcPr>
          <w:p w14:paraId="490DF05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Scores</w:t>
            </w:r>
          </w:p>
        </w:tc>
        <w:tc>
          <w:tcPr>
            <w:tcW w:w="1324" w:type="dxa"/>
            <w:shd w:val="clear" w:color="auto" w:fill="BEBEBE"/>
          </w:tcPr>
          <w:p w14:paraId="36C9109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Remark </w:t>
            </w:r>
          </w:p>
        </w:tc>
      </w:tr>
      <w:tr w:rsidR="008C0517" w:rsidRPr="008C0517" w14:paraId="2A417AA4" w14:textId="77777777" w:rsidTr="00AA4F08">
        <w:tc>
          <w:tcPr>
            <w:tcW w:w="621" w:type="dxa"/>
          </w:tcPr>
          <w:p w14:paraId="7E97DF23"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1.1</w:t>
            </w:r>
          </w:p>
        </w:tc>
        <w:tc>
          <w:tcPr>
            <w:tcW w:w="4756" w:type="dxa"/>
          </w:tcPr>
          <w:p w14:paraId="2358404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Level of understanding of the tender document, Signature and Stamping   </w:t>
            </w:r>
          </w:p>
        </w:tc>
        <w:tc>
          <w:tcPr>
            <w:tcW w:w="1260" w:type="dxa"/>
          </w:tcPr>
          <w:p w14:paraId="0BA668F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10%</w:t>
            </w:r>
          </w:p>
        </w:tc>
        <w:tc>
          <w:tcPr>
            <w:tcW w:w="1324" w:type="dxa"/>
          </w:tcPr>
          <w:p w14:paraId="0A1593A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Pr>
          <w:p w14:paraId="78CEA29E"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3DBA77A7" w14:textId="77777777" w:rsidTr="00AA4F08">
        <w:trPr>
          <w:trHeight w:val="564"/>
        </w:trPr>
        <w:tc>
          <w:tcPr>
            <w:tcW w:w="621" w:type="dxa"/>
          </w:tcPr>
          <w:p w14:paraId="2D0AA72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1.2</w:t>
            </w:r>
          </w:p>
        </w:tc>
        <w:tc>
          <w:tcPr>
            <w:tcW w:w="4756" w:type="dxa"/>
          </w:tcPr>
          <w:p w14:paraId="0CBAE773"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Valid commercial licence and tax clearance </w:t>
            </w:r>
          </w:p>
          <w:p w14:paraId="794DD24F"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260" w:type="dxa"/>
          </w:tcPr>
          <w:p w14:paraId="398A0EFF"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20%</w:t>
            </w:r>
          </w:p>
        </w:tc>
        <w:tc>
          <w:tcPr>
            <w:tcW w:w="1324" w:type="dxa"/>
          </w:tcPr>
          <w:p w14:paraId="006E0E8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Pr>
          <w:p w14:paraId="192F116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1F08ED2B" w14:textId="77777777" w:rsidTr="00AA4F08">
        <w:tc>
          <w:tcPr>
            <w:tcW w:w="621" w:type="dxa"/>
          </w:tcPr>
          <w:p w14:paraId="358D169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00A8D45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1.3</w:t>
            </w:r>
          </w:p>
          <w:p w14:paraId="67E6982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14689AE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0C0BDA8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4756" w:type="dxa"/>
          </w:tcPr>
          <w:p w14:paraId="3DCB2683"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bookmarkStart w:id="147" w:name="_Hlk203296840"/>
            <w:r w:rsidRPr="008C0517">
              <w:rPr>
                <w:rFonts w:ascii="Times New Roman" w:eastAsia="Times New Roman" w:hAnsi="Times New Roman" w:cs="Times New Roman"/>
                <w:kern w:val="0"/>
                <w:sz w:val="24"/>
                <w:szCs w:val="24"/>
                <w:lang w:val="en-GB"/>
                <w14:ligatures w14:val="none"/>
              </w:rPr>
              <w:t>Relevant experience including testimonials/Contracts and recommendations-preferably with UN/INGOs/LNGOs.</w:t>
            </w:r>
          </w:p>
          <w:bookmarkEnd w:id="147"/>
          <w:p w14:paraId="359155A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238F5D8E"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Knowledge and experience working in the related work is highly recommended.</w:t>
            </w:r>
          </w:p>
          <w:p w14:paraId="4E04D66B"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260" w:type="dxa"/>
          </w:tcPr>
          <w:p w14:paraId="2AA2ABCD"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20%</w:t>
            </w:r>
          </w:p>
        </w:tc>
        <w:tc>
          <w:tcPr>
            <w:tcW w:w="1324" w:type="dxa"/>
          </w:tcPr>
          <w:p w14:paraId="3DA5A4A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Pr>
          <w:p w14:paraId="16AA5198"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405713FB" w14:textId="77777777" w:rsidTr="00AA4F08">
        <w:tc>
          <w:tcPr>
            <w:tcW w:w="621" w:type="dxa"/>
          </w:tcPr>
          <w:p w14:paraId="347F3FE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1.4</w:t>
            </w:r>
          </w:p>
        </w:tc>
        <w:tc>
          <w:tcPr>
            <w:tcW w:w="4756" w:type="dxa"/>
          </w:tcPr>
          <w:p w14:paraId="10C313A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Detailed company profile indicating the ownership of the company and structure and bank statement.</w:t>
            </w:r>
          </w:p>
        </w:tc>
        <w:tc>
          <w:tcPr>
            <w:tcW w:w="1260" w:type="dxa"/>
          </w:tcPr>
          <w:p w14:paraId="26D5B0E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10%</w:t>
            </w:r>
          </w:p>
        </w:tc>
        <w:tc>
          <w:tcPr>
            <w:tcW w:w="1324" w:type="dxa"/>
          </w:tcPr>
          <w:p w14:paraId="6EEF7EF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Pr>
          <w:p w14:paraId="74E640F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1D822488" w14:textId="77777777" w:rsidTr="00AA4F08">
        <w:tc>
          <w:tcPr>
            <w:tcW w:w="621" w:type="dxa"/>
          </w:tcPr>
          <w:p w14:paraId="67A64C5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1.5</w:t>
            </w:r>
          </w:p>
        </w:tc>
        <w:tc>
          <w:tcPr>
            <w:tcW w:w="4756" w:type="dxa"/>
          </w:tcPr>
          <w:p w14:paraId="71CB7C5F"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Realistic lead time indicating the schedule of the delivery of items </w:t>
            </w:r>
          </w:p>
        </w:tc>
        <w:tc>
          <w:tcPr>
            <w:tcW w:w="1260" w:type="dxa"/>
          </w:tcPr>
          <w:p w14:paraId="266F2F6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10%</w:t>
            </w:r>
          </w:p>
        </w:tc>
        <w:tc>
          <w:tcPr>
            <w:tcW w:w="1324" w:type="dxa"/>
          </w:tcPr>
          <w:p w14:paraId="1279D1F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Pr>
          <w:p w14:paraId="6677D062"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2DE76B24" w14:textId="77777777" w:rsidTr="00AA4F08">
        <w:tc>
          <w:tcPr>
            <w:tcW w:w="621" w:type="dxa"/>
            <w:tcBorders>
              <w:top w:val="single" w:sz="4" w:space="0" w:color="auto"/>
              <w:left w:val="single" w:sz="4" w:space="0" w:color="auto"/>
              <w:bottom w:val="single" w:sz="4" w:space="0" w:color="auto"/>
              <w:right w:val="nil"/>
            </w:tcBorders>
          </w:tcPr>
          <w:p w14:paraId="24C0429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4756" w:type="dxa"/>
            <w:tcBorders>
              <w:top w:val="single" w:sz="4" w:space="0" w:color="auto"/>
              <w:left w:val="nil"/>
              <w:bottom w:val="single" w:sz="4" w:space="0" w:color="auto"/>
              <w:right w:val="nil"/>
            </w:tcBorders>
          </w:tcPr>
          <w:p w14:paraId="7EC72B69" w14:textId="77777777" w:rsidR="008C0517" w:rsidRPr="008C0517" w:rsidRDefault="008C0517" w:rsidP="008C0517">
            <w:pPr>
              <w:numPr>
                <w:ilvl w:val="0"/>
                <w:numId w:val="9"/>
              </w:numPr>
              <w:spacing w:after="0" w:line="240" w:lineRule="auto"/>
              <w:contextualSpacing/>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Financial Evaluation</w:t>
            </w:r>
          </w:p>
        </w:tc>
        <w:tc>
          <w:tcPr>
            <w:tcW w:w="1260" w:type="dxa"/>
            <w:tcBorders>
              <w:top w:val="single" w:sz="4" w:space="0" w:color="auto"/>
              <w:left w:val="nil"/>
              <w:bottom w:val="single" w:sz="4" w:space="0" w:color="auto"/>
              <w:right w:val="nil"/>
            </w:tcBorders>
          </w:tcPr>
          <w:p w14:paraId="39D960D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Borders>
              <w:top w:val="single" w:sz="4" w:space="0" w:color="auto"/>
              <w:left w:val="nil"/>
              <w:bottom w:val="single" w:sz="4" w:space="0" w:color="auto"/>
              <w:right w:val="nil"/>
            </w:tcBorders>
          </w:tcPr>
          <w:p w14:paraId="63640D9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Borders>
              <w:top w:val="single" w:sz="4" w:space="0" w:color="auto"/>
              <w:left w:val="nil"/>
              <w:bottom w:val="single" w:sz="4" w:space="0" w:color="auto"/>
              <w:right w:val="single" w:sz="4" w:space="0" w:color="auto"/>
            </w:tcBorders>
          </w:tcPr>
          <w:p w14:paraId="10692CC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r w:rsidR="008C0517" w:rsidRPr="008C0517" w14:paraId="75BD15D6" w14:textId="77777777" w:rsidTr="00AA4F08">
        <w:tc>
          <w:tcPr>
            <w:tcW w:w="621" w:type="dxa"/>
            <w:tcBorders>
              <w:top w:val="single" w:sz="4" w:space="0" w:color="auto"/>
            </w:tcBorders>
          </w:tcPr>
          <w:p w14:paraId="22061B4C"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2.1</w:t>
            </w:r>
          </w:p>
        </w:tc>
        <w:tc>
          <w:tcPr>
            <w:tcW w:w="4756" w:type="dxa"/>
            <w:tcBorders>
              <w:top w:val="single" w:sz="4" w:space="0" w:color="auto"/>
            </w:tcBorders>
          </w:tcPr>
          <w:p w14:paraId="5F51F69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Within the technically qualified bidders, this will be evaluated considering best value for money (the lowest bidder will get the highest mark) </w:t>
            </w:r>
          </w:p>
        </w:tc>
        <w:tc>
          <w:tcPr>
            <w:tcW w:w="1260" w:type="dxa"/>
            <w:tcBorders>
              <w:top w:val="single" w:sz="4" w:space="0" w:color="auto"/>
            </w:tcBorders>
          </w:tcPr>
          <w:p w14:paraId="666D0F3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30%</w:t>
            </w:r>
          </w:p>
        </w:tc>
        <w:tc>
          <w:tcPr>
            <w:tcW w:w="1324" w:type="dxa"/>
            <w:tcBorders>
              <w:top w:val="single" w:sz="4" w:space="0" w:color="auto"/>
            </w:tcBorders>
          </w:tcPr>
          <w:p w14:paraId="00ED7219"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c>
          <w:tcPr>
            <w:tcW w:w="1324" w:type="dxa"/>
            <w:tcBorders>
              <w:top w:val="single" w:sz="4" w:space="0" w:color="auto"/>
            </w:tcBorders>
          </w:tcPr>
          <w:p w14:paraId="303ED6A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tc>
      </w:tr>
    </w:tbl>
    <w:p w14:paraId="71FBAA4A" w14:textId="77777777" w:rsidR="008C0517" w:rsidRPr="008C0517" w:rsidRDefault="008C0517" w:rsidP="008C0517">
      <w:pPr>
        <w:spacing w:before="240" w:after="240" w:line="240" w:lineRule="auto"/>
        <w:jc w:val="both"/>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 xml:space="preserve">Note: </w:t>
      </w:r>
    </w:p>
    <w:p w14:paraId="5EC0BE8F"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 Companies whose legal documentation (registration) and other administrative requirements are complete will be considered as eligible companies to proceed to the next steps. </w:t>
      </w:r>
    </w:p>
    <w:p w14:paraId="235B608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 Companies who have passed the minimum technical score will proceed to financial scoring. </w:t>
      </w:r>
    </w:p>
    <w:p w14:paraId="0392AFBA"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lastRenderedPageBreak/>
        <w:t>The final award will go to the company with highest accumulative score i.e. sum of technical plus financial scores. Candlelight reserves the right to negotiate the price of all or part of items under this tender before awarding</w:t>
      </w:r>
    </w:p>
    <w:p w14:paraId="2D6C2B2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 </w:t>
      </w:r>
    </w:p>
    <w:p w14:paraId="29BFE33D"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In the interests of transparency and equal treatment and without being able to modify their tenders, tenderers may be required, at the sole written request of the evaluation committee, to provide clarifications within 48 hours. These requests can only be for clarification purposes, not for the correction of major details.</w:t>
      </w:r>
    </w:p>
    <w:p w14:paraId="417D68DC"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032CA7A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Any attempt by a tenderer to influence the evaluation committee in the process of examination, clarification, evaluation and comparison of tenders, to obtain information on how the procedure is progressing or to influence Candlelight in its decision concerning the award of the contract will result in the immediate rejection of his tender. </w:t>
      </w:r>
    </w:p>
    <w:p w14:paraId="63276796"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79BDC3C0"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48" w:name="_Toc445469608"/>
      <w:bookmarkStart w:id="149" w:name="_Toc404702909"/>
      <w:r w:rsidRPr="008C0517">
        <w:rPr>
          <w:rFonts w:ascii="Times New Roman" w:eastAsia="Times New Roman" w:hAnsi="Times New Roman" w:cs="Times New Roman"/>
          <w:b/>
          <w:bCs/>
          <w:kern w:val="0"/>
          <w:sz w:val="24"/>
          <w:szCs w:val="24"/>
          <w:u w:val="single"/>
          <w:lang w:val="en-GB"/>
          <w14:ligatures w14:val="none"/>
        </w:rPr>
        <w:t>Notification award and contract signature</w:t>
      </w:r>
      <w:bookmarkEnd w:id="148"/>
      <w:bookmarkEnd w:id="149"/>
    </w:p>
    <w:p w14:paraId="000BA0E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5929677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The successful tenderer will be informed in writing that their tender has been chosen (notification of award).  Candlelight will agree with the selected tenderer on the final contract version and will send the signed documents in two original copies to the successful tenderer. </w:t>
      </w:r>
    </w:p>
    <w:p w14:paraId="2472D8A9"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4EE94BF"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The unsuccessful tenderer will be informed by e-mail/letter or Telephone within the 15 days following the award. </w:t>
      </w:r>
    </w:p>
    <w:p w14:paraId="2FCD5CEC" w14:textId="77777777" w:rsidR="008C0517" w:rsidRPr="008C0517" w:rsidRDefault="008C0517" w:rsidP="008C0517">
      <w:pPr>
        <w:spacing w:after="0" w:line="240" w:lineRule="auto"/>
        <w:jc w:val="both"/>
        <w:rPr>
          <w:rFonts w:ascii="Times New Roman" w:eastAsia="Times New Roman" w:hAnsi="Times New Roman" w:cs="Times New Roman"/>
          <w:color w:val="FF0000"/>
          <w:kern w:val="0"/>
          <w:sz w:val="24"/>
          <w:szCs w:val="24"/>
          <w:lang w:val="en-GB"/>
          <w14:ligatures w14:val="none"/>
        </w:rPr>
      </w:pPr>
    </w:p>
    <w:p w14:paraId="74729509"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Within 5 working days following the reception, the successful tenderer will sign, date and send back the contract. The selected tenderer will have to communicate the number and exact references of the bank account where the payments will be executed. </w:t>
      </w:r>
    </w:p>
    <w:p w14:paraId="6ACC6929"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3EEB4381"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If the successful tenderer fails to sign and send back the contract within 5 working days, Candlelight can consider (after notification) the award as null and void. </w:t>
      </w:r>
    </w:p>
    <w:p w14:paraId="62897E35"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4FBBA8FF"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50" w:name="_Toc445469609"/>
      <w:bookmarkStart w:id="151" w:name="_Toc404702910"/>
      <w:r w:rsidRPr="008C0517">
        <w:rPr>
          <w:rFonts w:ascii="Times New Roman" w:eastAsia="Times New Roman" w:hAnsi="Times New Roman" w:cs="Times New Roman"/>
          <w:b/>
          <w:bCs/>
          <w:kern w:val="0"/>
          <w:sz w:val="24"/>
          <w:szCs w:val="24"/>
          <w:u w:val="single"/>
          <w:lang w:val="en-GB"/>
          <w14:ligatures w14:val="none"/>
        </w:rPr>
        <w:t>Ownership of tenders</w:t>
      </w:r>
      <w:bookmarkEnd w:id="150"/>
      <w:bookmarkEnd w:id="151"/>
    </w:p>
    <w:p w14:paraId="6D4F0E22"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Candlelight retains ownership of all tenders received under this tender process. Consequently, tenderers have no right to have their tenders returned to them.</w:t>
      </w:r>
    </w:p>
    <w:p w14:paraId="0CDE23D8"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4111C1C0" w14:textId="77777777" w:rsidR="008C0517" w:rsidRPr="008C0517" w:rsidRDefault="008C0517" w:rsidP="008C0517">
      <w:pPr>
        <w:autoSpaceDE w:val="0"/>
        <w:autoSpaceDN w:val="0"/>
        <w:adjustRightInd w:val="0"/>
        <w:spacing w:after="0" w:line="240" w:lineRule="auto"/>
        <w:jc w:val="both"/>
        <w:rPr>
          <w:rFonts w:ascii="Times New Roman" w:eastAsia="MS Mincho" w:hAnsi="Times New Roman" w:cs="Times New Roman"/>
          <w:color w:val="000000"/>
          <w:kern w:val="0"/>
          <w:sz w:val="24"/>
          <w:szCs w:val="24"/>
          <w:lang w:val="en-GB" w:eastAsia="ja-JP"/>
          <w14:ligatures w14:val="none"/>
        </w:rPr>
      </w:pPr>
      <w:r w:rsidRPr="008C0517">
        <w:rPr>
          <w:rFonts w:ascii="Times New Roman" w:eastAsia="MS Mincho" w:hAnsi="Times New Roman" w:cs="Times New Roman"/>
          <w:color w:val="000000"/>
          <w:kern w:val="0"/>
          <w:sz w:val="24"/>
          <w:szCs w:val="24"/>
          <w:lang w:val="en-GB" w:eastAsia="ja-JP"/>
          <w14:ligatures w14:val="none"/>
        </w:rPr>
        <w:t xml:space="preserve">Candlelight guarantees that tender offers shall remain confidential. </w:t>
      </w:r>
    </w:p>
    <w:p w14:paraId="6142CA0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5A4C4760"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3B5B24DD"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52" w:name="_Toc404702912"/>
      <w:bookmarkStart w:id="153" w:name="_Toc445469610"/>
      <w:r w:rsidRPr="008C0517">
        <w:rPr>
          <w:rFonts w:ascii="Times New Roman" w:eastAsia="Times New Roman" w:hAnsi="Times New Roman" w:cs="Times New Roman"/>
          <w:b/>
          <w:bCs/>
          <w:kern w:val="0"/>
          <w:sz w:val="24"/>
          <w:szCs w:val="24"/>
          <w:u w:val="single"/>
          <w:lang w:val="en-GB"/>
          <w14:ligatures w14:val="none"/>
        </w:rPr>
        <w:t>Type of contract</w:t>
      </w:r>
      <w:bookmarkEnd w:id="152"/>
      <w:bookmarkEnd w:id="153"/>
    </w:p>
    <w:p w14:paraId="32A1F6D8"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The contract that will be concluded between the successful tenderer and Candlelight is done according to Candlelight standard contract. By submitting an offer to this Invitation to Tender, the tenderer accepts Candlelight contract terms. </w:t>
      </w:r>
    </w:p>
    <w:p w14:paraId="0A879E07"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0FC6390E"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42877EA4"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3122807" w14:textId="77777777" w:rsidR="008C0517" w:rsidRPr="008C0517" w:rsidRDefault="008C0517" w:rsidP="008C0517">
      <w:pPr>
        <w:keepNext/>
        <w:numPr>
          <w:ilvl w:val="0"/>
          <w:numId w:val="8"/>
        </w:numPr>
        <w:tabs>
          <w:tab w:val="left" w:pos="1418"/>
        </w:tabs>
        <w:spacing w:after="0" w:line="240" w:lineRule="auto"/>
        <w:ind w:hanging="702"/>
        <w:outlineLvl w:val="2"/>
        <w:rPr>
          <w:rFonts w:ascii="Times New Roman" w:eastAsia="Times New Roman" w:hAnsi="Times New Roman" w:cs="Times New Roman"/>
          <w:b/>
          <w:bCs/>
          <w:kern w:val="0"/>
          <w:sz w:val="24"/>
          <w:szCs w:val="24"/>
          <w:u w:val="single"/>
          <w:lang w:val="en-GB"/>
          <w14:ligatures w14:val="none"/>
        </w:rPr>
      </w:pPr>
      <w:bookmarkStart w:id="154" w:name="_Toc404702914"/>
      <w:bookmarkStart w:id="155" w:name="_Toc445469611"/>
      <w:r w:rsidRPr="008C0517">
        <w:rPr>
          <w:rFonts w:ascii="Times New Roman" w:eastAsia="Times New Roman" w:hAnsi="Times New Roman" w:cs="Times New Roman"/>
          <w:b/>
          <w:bCs/>
          <w:kern w:val="0"/>
          <w:sz w:val="24"/>
          <w:szCs w:val="24"/>
          <w:u w:val="single"/>
          <w:lang w:val="en-GB"/>
          <w14:ligatures w14:val="none"/>
        </w:rPr>
        <w:t>Cancellation of the tender procedure</w:t>
      </w:r>
      <w:bookmarkEnd w:id="154"/>
      <w:bookmarkEnd w:id="155"/>
      <w:r w:rsidRPr="008C0517">
        <w:rPr>
          <w:rFonts w:ascii="Times New Roman" w:eastAsia="Times New Roman" w:hAnsi="Times New Roman" w:cs="Times New Roman"/>
          <w:b/>
          <w:bCs/>
          <w:kern w:val="0"/>
          <w:sz w:val="24"/>
          <w:szCs w:val="24"/>
          <w:u w:val="single"/>
          <w:lang w:val="en-GB"/>
          <w14:ligatures w14:val="none"/>
        </w:rPr>
        <w:t xml:space="preserve"> </w:t>
      </w:r>
    </w:p>
    <w:p w14:paraId="4A967533"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In the event of a tender procedure's cancellation, tenderers will be notified by Candlelight.</w:t>
      </w:r>
    </w:p>
    <w:p w14:paraId="091B0B82"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p>
    <w:p w14:paraId="6D9535DE" w14:textId="77777777" w:rsidR="008C0517" w:rsidRPr="008C0517" w:rsidRDefault="008C0517" w:rsidP="008C0517">
      <w:pP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Cancellation may occur where:</w:t>
      </w:r>
    </w:p>
    <w:p w14:paraId="104075F8" w14:textId="77777777" w:rsidR="008C0517" w:rsidRPr="008C0517" w:rsidRDefault="008C0517" w:rsidP="008C0517">
      <w:pPr>
        <w:numPr>
          <w:ilvl w:val="0"/>
          <w:numId w:val="10"/>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The tender procedure has been unsuccessful, namely where no qualitatively or financially worthwhile tender has been received, or where there has been no response at all.</w:t>
      </w:r>
    </w:p>
    <w:p w14:paraId="13FA695D" w14:textId="77777777" w:rsidR="008C0517" w:rsidRPr="008C0517" w:rsidRDefault="008C0517" w:rsidP="008C0517">
      <w:pPr>
        <w:numPr>
          <w:ilvl w:val="0"/>
          <w:numId w:val="10"/>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The economic or technical parameters of the project have been fundamentally altered.</w:t>
      </w:r>
    </w:p>
    <w:p w14:paraId="08A8C617" w14:textId="77777777" w:rsidR="008C0517" w:rsidRPr="008C0517" w:rsidRDefault="008C0517" w:rsidP="008C0517">
      <w:pPr>
        <w:numPr>
          <w:ilvl w:val="0"/>
          <w:numId w:val="10"/>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lastRenderedPageBreak/>
        <w:t xml:space="preserve">Exceptional circumstances or </w:t>
      </w:r>
      <w:r w:rsidRPr="008C0517">
        <w:rPr>
          <w:rFonts w:ascii="Times New Roman" w:eastAsia="Times New Roman" w:hAnsi="Times New Roman" w:cs="Times New Roman"/>
          <w:i/>
          <w:kern w:val="0"/>
          <w:sz w:val="24"/>
          <w:szCs w:val="24"/>
          <w:lang w:val="en-GB"/>
          <w14:ligatures w14:val="none"/>
        </w:rPr>
        <w:t>force majeure</w:t>
      </w:r>
      <w:r w:rsidRPr="008C0517">
        <w:rPr>
          <w:rFonts w:ascii="Times New Roman" w:eastAsia="Times New Roman" w:hAnsi="Times New Roman" w:cs="Times New Roman"/>
          <w:kern w:val="0"/>
          <w:sz w:val="24"/>
          <w:szCs w:val="24"/>
          <w:lang w:val="en-GB"/>
          <w14:ligatures w14:val="none"/>
        </w:rPr>
        <w:t xml:space="preserve"> render normal performance of the project impossible.</w:t>
      </w:r>
    </w:p>
    <w:p w14:paraId="4DC427C3" w14:textId="77777777" w:rsidR="008C0517" w:rsidRPr="008C0517" w:rsidRDefault="008C0517" w:rsidP="008C0517">
      <w:pPr>
        <w:numPr>
          <w:ilvl w:val="0"/>
          <w:numId w:val="10"/>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All technically compliant tenders exceed the financial resources available to Candlelight.</w:t>
      </w:r>
    </w:p>
    <w:p w14:paraId="793641A6" w14:textId="77777777" w:rsidR="008C0517" w:rsidRPr="008C0517" w:rsidRDefault="008C0517" w:rsidP="008C0517">
      <w:pPr>
        <w:numPr>
          <w:ilvl w:val="0"/>
          <w:numId w:val="10"/>
        </w:numPr>
        <w:tabs>
          <w:tab w:val="left" w:pos="720"/>
        </w:tabs>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There have been irregularities in the procedure, in particular where these have prevented fair competition.</w:t>
      </w:r>
    </w:p>
    <w:p w14:paraId="31816708" w14:textId="77777777" w:rsidR="008C0517" w:rsidRPr="008C0517" w:rsidRDefault="008C0517" w:rsidP="008C0517">
      <w:pPr>
        <w:spacing w:after="0" w:line="240" w:lineRule="auto"/>
        <w:ind w:left="360"/>
        <w:jc w:val="both"/>
        <w:rPr>
          <w:rFonts w:ascii="Times New Roman" w:eastAsia="Times New Roman" w:hAnsi="Times New Roman" w:cs="Times New Roman"/>
          <w:kern w:val="0"/>
          <w:sz w:val="24"/>
          <w:szCs w:val="24"/>
          <w:lang w:val="en-GB"/>
          <w14:ligatures w14:val="none"/>
        </w:rPr>
      </w:pPr>
    </w:p>
    <w:p w14:paraId="4C5A5CC5" w14:textId="77777777" w:rsidR="008C0517" w:rsidRPr="008C0517" w:rsidRDefault="008C0517" w:rsidP="008C051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Under no circumstances will Candlelight be liable for damages, whatever their nature (in particular damages for loss of profits) or relation with the cancellation of a tender, even if Candlelight has been warned of the possibility of damages. </w:t>
      </w:r>
    </w:p>
    <w:p w14:paraId="41A5DA9E" w14:textId="77777777" w:rsidR="008C0517" w:rsidRPr="008C0517" w:rsidRDefault="008C0517" w:rsidP="008C0517">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val="en-GB"/>
          <w14:ligatures w14:val="none"/>
        </w:rPr>
      </w:pPr>
    </w:p>
    <w:p w14:paraId="12C0AC34" w14:textId="77777777" w:rsidR="008C0517" w:rsidRPr="008C0517" w:rsidRDefault="008C0517" w:rsidP="008C0517">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spacing w:after="0" w:line="240" w:lineRule="auto"/>
        <w:jc w:val="both"/>
        <w:rPr>
          <w:rFonts w:ascii="Times New Roman" w:eastAsia="Times New Roman" w:hAnsi="Times New Roman" w:cs="Times New Roman"/>
          <w:b/>
          <w:i/>
          <w:color w:val="000000"/>
          <w:kern w:val="0"/>
          <w:sz w:val="24"/>
          <w:szCs w:val="24"/>
          <w:lang w:val="en-GB"/>
          <w14:ligatures w14:val="none"/>
        </w:rPr>
      </w:pPr>
    </w:p>
    <w:p w14:paraId="049B0157" w14:textId="77777777" w:rsidR="008C0517" w:rsidRPr="008C0517" w:rsidRDefault="008C0517" w:rsidP="008C0517">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spacing w:after="0" w:line="240" w:lineRule="auto"/>
        <w:jc w:val="both"/>
        <w:rPr>
          <w:rFonts w:ascii="Times New Roman" w:eastAsia="Times New Roman" w:hAnsi="Times New Roman" w:cs="Times New Roman"/>
          <w:b/>
          <w:i/>
          <w:color w:val="000000"/>
          <w:kern w:val="0"/>
          <w:sz w:val="24"/>
          <w:szCs w:val="24"/>
          <w:lang w:val="en-GB"/>
          <w14:ligatures w14:val="none"/>
        </w:rPr>
      </w:pPr>
      <w:r w:rsidRPr="008C0517">
        <w:rPr>
          <w:rFonts w:ascii="Times New Roman" w:eastAsia="Times New Roman" w:hAnsi="Times New Roman" w:cs="Times New Roman"/>
          <w:b/>
          <w:i/>
          <w:color w:val="000000"/>
          <w:kern w:val="0"/>
          <w:sz w:val="24"/>
          <w:szCs w:val="24"/>
          <w:lang w:val="en-GB"/>
          <w14:ligatures w14:val="none"/>
        </w:rPr>
        <w:t>Tenderers are requested not to contact Candlelight during the tender assessment period, unless through the formal questioning mechanism outlined above or if they are an existing Candlelight supplier, and then only in pursuit of existing Candlelight business.</w:t>
      </w:r>
    </w:p>
    <w:p w14:paraId="498F0DCB" w14:textId="77777777" w:rsidR="008C0517" w:rsidRPr="008C0517" w:rsidRDefault="008C0517" w:rsidP="008C0517">
      <w:pPr>
        <w:widowControl w:val="0"/>
        <w:pBdr>
          <w:top w:val="single" w:sz="4" w:space="1" w:color="auto"/>
          <w:left w:val="single" w:sz="4" w:space="4" w:color="auto"/>
          <w:bottom w:val="single" w:sz="4" w:space="1" w:color="auto"/>
          <w:right w:val="single" w:sz="4" w:space="4" w:color="auto"/>
        </w:pBdr>
        <w:shd w:val="clear" w:color="auto" w:fill="F2F2F2"/>
        <w:tabs>
          <w:tab w:val="left" w:pos="360"/>
        </w:tabs>
        <w:autoSpaceDE w:val="0"/>
        <w:autoSpaceDN w:val="0"/>
        <w:adjustRightInd w:val="0"/>
        <w:spacing w:after="0" w:line="240" w:lineRule="auto"/>
        <w:jc w:val="both"/>
        <w:rPr>
          <w:rFonts w:ascii="Times New Roman" w:eastAsia="Times New Roman" w:hAnsi="Times New Roman" w:cs="Times New Roman"/>
          <w:b/>
          <w:i/>
          <w:color w:val="000000"/>
          <w:kern w:val="0"/>
          <w:sz w:val="24"/>
          <w:szCs w:val="24"/>
          <w:lang w:val="en-GB"/>
          <w14:ligatures w14:val="none"/>
        </w:rPr>
      </w:pPr>
    </w:p>
    <w:p w14:paraId="1010FE8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7700B24A" w14:textId="77777777" w:rsidR="008C0517" w:rsidRPr="008C0517" w:rsidRDefault="008C0517" w:rsidP="008C0517">
      <w:pPr>
        <w:pBdr>
          <w:bottom w:val="single" w:sz="6" w:space="1" w:color="auto"/>
        </w:pBdr>
        <w:spacing w:after="0" w:line="240" w:lineRule="auto"/>
        <w:jc w:val="both"/>
        <w:rPr>
          <w:rFonts w:ascii="Times New Roman" w:eastAsia="Times New Roman" w:hAnsi="Times New Roman" w:cs="Times New Roman"/>
          <w:kern w:val="0"/>
          <w:sz w:val="24"/>
          <w:szCs w:val="24"/>
          <w:lang w:val="en-GB"/>
          <w14:ligatures w14:val="none"/>
        </w:rPr>
      </w:pPr>
    </w:p>
    <w:p w14:paraId="70C4C4C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7BD1454" w14:textId="77777777" w:rsidR="008C0517" w:rsidRPr="008C0517" w:rsidRDefault="008C0517" w:rsidP="008C0517">
      <w:pPr>
        <w:keepNext/>
        <w:spacing w:after="0" w:line="240" w:lineRule="auto"/>
        <w:jc w:val="center"/>
        <w:outlineLvl w:val="0"/>
        <w:rPr>
          <w:rFonts w:ascii="Times New Roman" w:eastAsia="Times New Roman" w:hAnsi="Times New Roman" w:cs="Times New Roman"/>
          <w:b/>
          <w:bCs/>
          <w:spacing w:val="40"/>
          <w:kern w:val="32"/>
          <w:sz w:val="24"/>
          <w:szCs w:val="24"/>
          <w:lang w:val="fr-FR"/>
          <w14:ligatures w14:val="none"/>
        </w:rPr>
      </w:pPr>
      <w:bookmarkStart w:id="156" w:name="_Toc404702915"/>
      <w:bookmarkStart w:id="157" w:name="_Toc445469612"/>
      <w:r w:rsidRPr="008C0517">
        <w:rPr>
          <w:rFonts w:ascii="Times New Roman" w:eastAsia="Times New Roman" w:hAnsi="Times New Roman" w:cs="Times New Roman"/>
          <w:b/>
          <w:bCs/>
          <w:spacing w:val="40"/>
          <w:kern w:val="32"/>
          <w:sz w:val="24"/>
          <w:szCs w:val="24"/>
          <w:lang w:val="fr-FR"/>
          <w14:ligatures w14:val="none"/>
        </w:rPr>
        <w:t>APPENDIXES</w:t>
      </w:r>
      <w:bookmarkEnd w:id="156"/>
      <w:bookmarkEnd w:id="157"/>
    </w:p>
    <w:p w14:paraId="3BC1A9DE" w14:textId="77777777" w:rsidR="008C0517" w:rsidRPr="008C0517" w:rsidRDefault="008C0517" w:rsidP="008C0517">
      <w:pPr>
        <w:pBdr>
          <w:bottom w:val="single" w:sz="6" w:space="1" w:color="auto"/>
        </w:pBdr>
        <w:spacing w:after="0" w:line="240" w:lineRule="auto"/>
        <w:jc w:val="center"/>
        <w:rPr>
          <w:rFonts w:ascii="Times New Roman" w:eastAsia="Times New Roman" w:hAnsi="Times New Roman" w:cs="Times New Roman"/>
          <w:b/>
          <w:kern w:val="0"/>
          <w:sz w:val="24"/>
          <w:szCs w:val="24"/>
          <w:lang w:val="fr-FR"/>
          <w14:ligatures w14:val="none"/>
        </w:rPr>
      </w:pPr>
    </w:p>
    <w:p w14:paraId="0F9E6AD7"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4B756EA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7321FCF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79F3625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09102A6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4C385F7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r w:rsidRPr="008C0517">
        <w:rPr>
          <w:rFonts w:ascii="Times New Roman" w:eastAsia="Times New Roman" w:hAnsi="Times New Roman" w:cs="Times New Roman"/>
          <w:kern w:val="0"/>
          <w:sz w:val="24"/>
          <w:szCs w:val="24"/>
          <w:u w:val="single"/>
          <w:lang w:val="fr-FR"/>
          <w14:ligatures w14:val="none"/>
        </w:rPr>
        <w:t>Appendix A</w:t>
      </w:r>
      <w:r w:rsidRPr="008C0517">
        <w:rPr>
          <w:rFonts w:ascii="Times New Roman" w:eastAsia="Times New Roman" w:hAnsi="Times New Roman" w:cs="Times New Roman"/>
          <w:kern w:val="0"/>
          <w:sz w:val="24"/>
          <w:szCs w:val="24"/>
          <w:lang w:val="fr-FR"/>
          <w14:ligatures w14:val="none"/>
        </w:rPr>
        <w:t xml:space="preserve"> : Tenders Déclaration </w:t>
      </w:r>
    </w:p>
    <w:p w14:paraId="29B2C66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4A72080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r w:rsidRPr="008C0517">
        <w:rPr>
          <w:rFonts w:ascii="Times New Roman" w:eastAsia="Times New Roman" w:hAnsi="Times New Roman" w:cs="Times New Roman"/>
          <w:kern w:val="0"/>
          <w:sz w:val="24"/>
          <w:szCs w:val="24"/>
          <w:u w:val="single"/>
          <w:lang w:val="fr-FR"/>
          <w14:ligatures w14:val="none"/>
        </w:rPr>
        <w:t>Appendix B</w:t>
      </w:r>
      <w:r w:rsidRPr="008C0517">
        <w:rPr>
          <w:rFonts w:ascii="Times New Roman" w:eastAsia="Times New Roman" w:hAnsi="Times New Roman" w:cs="Times New Roman"/>
          <w:kern w:val="0"/>
          <w:sz w:val="24"/>
          <w:szCs w:val="24"/>
          <w:lang w:val="fr-FR"/>
          <w14:ligatures w14:val="none"/>
        </w:rPr>
        <w:t xml:space="preserve">: Technical specifications and prices </w:t>
      </w:r>
    </w:p>
    <w:p w14:paraId="13ABC22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3F43129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r w:rsidRPr="008C0517">
        <w:rPr>
          <w:rFonts w:ascii="Times New Roman" w:eastAsia="Times New Roman" w:hAnsi="Times New Roman" w:cs="Times New Roman"/>
          <w:kern w:val="0"/>
          <w:sz w:val="24"/>
          <w:szCs w:val="24"/>
          <w:u w:val="single"/>
          <w:lang w:val="fr-FR"/>
          <w14:ligatures w14:val="none"/>
        </w:rPr>
        <w:t>Appendix C :</w:t>
      </w:r>
      <w:r w:rsidRPr="008C0517">
        <w:rPr>
          <w:rFonts w:ascii="Times New Roman" w:eastAsia="Times New Roman" w:hAnsi="Times New Roman" w:cs="Times New Roman"/>
          <w:kern w:val="0"/>
          <w:sz w:val="24"/>
          <w:szCs w:val="24"/>
          <w:lang w:val="fr-FR"/>
          <w14:ligatures w14:val="none"/>
        </w:rPr>
        <w:t xml:space="preserve"> Supplier Questionnaire</w:t>
      </w:r>
    </w:p>
    <w:p w14:paraId="0B2C802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fr-FR"/>
          <w14:ligatures w14:val="none"/>
        </w:rPr>
      </w:pPr>
    </w:p>
    <w:p w14:paraId="453CF71D"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u w:val="single"/>
          <w14:ligatures w14:val="none"/>
        </w:rPr>
        <w:t>Appendix D</w:t>
      </w:r>
      <w:r w:rsidRPr="008C0517">
        <w:rPr>
          <w:rFonts w:ascii="Times New Roman" w:eastAsia="Times New Roman" w:hAnsi="Times New Roman" w:cs="Times New Roman"/>
          <w:kern w:val="0"/>
          <w:sz w:val="24"/>
          <w:szCs w:val="24"/>
          <w14:ligatures w14:val="none"/>
        </w:rPr>
        <w:t xml:space="preserve">: </w:t>
      </w:r>
      <w:r w:rsidRPr="008C0517">
        <w:rPr>
          <w:rFonts w:ascii="Times New Roman" w:eastAsia="Times New Roman" w:hAnsi="Times New Roman" w:cs="Times New Roman"/>
          <w:color w:val="000000"/>
          <w:kern w:val="0"/>
          <w:sz w:val="24"/>
          <w:szCs w:val="24"/>
          <w14:ligatures w14:val="none"/>
        </w:rPr>
        <w:t xml:space="preserve"> Lead time </w:t>
      </w:r>
    </w:p>
    <w:p w14:paraId="4EE0EE0C"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26192C63"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u w:val="single"/>
          <w14:ligatures w14:val="none"/>
        </w:rPr>
        <w:t>Appendix E</w:t>
      </w:r>
      <w:r w:rsidRPr="008C0517">
        <w:rPr>
          <w:rFonts w:ascii="Times New Roman" w:eastAsia="Times New Roman" w:hAnsi="Times New Roman" w:cs="Times New Roman"/>
          <w:kern w:val="0"/>
          <w:sz w:val="24"/>
          <w:szCs w:val="24"/>
          <w14:ligatures w14:val="none"/>
        </w:rPr>
        <w:t xml:space="preserve">: Reference </w:t>
      </w:r>
    </w:p>
    <w:p w14:paraId="2EC88644"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5DD3B04C"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u w:val="single"/>
          <w14:ligatures w14:val="none"/>
        </w:rPr>
        <w:t>Appendix F</w:t>
      </w:r>
      <w:r w:rsidRPr="008C0517">
        <w:rPr>
          <w:rFonts w:ascii="Times New Roman" w:eastAsia="Times New Roman" w:hAnsi="Times New Roman" w:cs="Times New Roman"/>
          <w:kern w:val="0"/>
          <w:sz w:val="24"/>
          <w:szCs w:val="24"/>
          <w14:ligatures w14:val="none"/>
        </w:rPr>
        <w:t xml:space="preserve">: Supplier ethical Declaration </w:t>
      </w:r>
    </w:p>
    <w:p w14:paraId="1D1F4C65"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54C29109"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4742F803"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6F315A96"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536D21FB"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1CBD6CD5"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2A04E845"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194F5E15"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14D91C41"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681DAE2C"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55AFAF8A"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4FEE2E01"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7F67B347"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48559F9B"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p w14:paraId="17D8DE0B" w14:textId="77777777" w:rsidR="008C0517" w:rsidRPr="008C0517" w:rsidRDefault="008C0517" w:rsidP="008C0517">
      <w:pPr>
        <w:keepNext/>
        <w:pBdr>
          <w:top w:val="single" w:sz="4" w:space="1" w:color="auto"/>
          <w:bottom w:val="single" w:sz="4" w:space="1" w:color="auto"/>
        </w:pBdr>
        <w:spacing w:after="0" w:line="240" w:lineRule="auto"/>
        <w:jc w:val="center"/>
        <w:outlineLvl w:val="0"/>
        <w:rPr>
          <w:rFonts w:ascii="Times New Roman" w:eastAsia="Times New Roman" w:hAnsi="Times New Roman" w:cs="Times New Roman"/>
          <w:b/>
          <w:bCs/>
          <w:spacing w:val="40"/>
          <w:kern w:val="32"/>
          <w:sz w:val="24"/>
          <w:szCs w:val="24"/>
          <w:lang w:val="en-GB"/>
          <w14:ligatures w14:val="none"/>
        </w:rPr>
      </w:pPr>
      <w:bookmarkStart w:id="158" w:name="_Toc404702917"/>
      <w:bookmarkStart w:id="159" w:name="_Toc445469614"/>
      <w:r w:rsidRPr="008C0517">
        <w:rPr>
          <w:rFonts w:ascii="Times New Roman" w:eastAsia="Times New Roman" w:hAnsi="Times New Roman" w:cs="Times New Roman"/>
          <w:b/>
          <w:bCs/>
          <w:spacing w:val="40"/>
          <w:kern w:val="32"/>
          <w:sz w:val="24"/>
          <w:szCs w:val="24"/>
          <w:lang w:val="en-GB"/>
          <w14:ligatures w14:val="none"/>
        </w:rPr>
        <w:lastRenderedPageBreak/>
        <w:t>Appendix A: TENDERER´S DECLARATION</w:t>
      </w:r>
      <w:bookmarkEnd w:id="158"/>
      <w:bookmarkEnd w:id="159"/>
    </w:p>
    <w:p w14:paraId="75CB129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0A9495A8"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013DF21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07C848A" w14:textId="77777777" w:rsidR="008C0517" w:rsidRPr="008C0517" w:rsidRDefault="008C0517" w:rsidP="008C0517">
      <w:pPr>
        <w:spacing w:after="0"/>
        <w:rPr>
          <w:rFonts w:ascii="Times New Roman" w:eastAsia="Times New Roman" w:hAnsi="Times New Roman" w:cs="Times New Roman"/>
          <w:kern w:val="0"/>
          <w:sz w:val="24"/>
          <w:szCs w:val="24"/>
          <w:lang w:val="en-GB"/>
          <w14:ligatures w14:val="none"/>
        </w:rPr>
      </w:pPr>
    </w:p>
    <w:p w14:paraId="03F58079"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 the Undersigned accept in full and without restriction the conditions governing this tender as the sole basis of this competition, whatever its own conditions of sale may be, which we hereby waive.</w:t>
      </w:r>
    </w:p>
    <w:p w14:paraId="7C4E54D4" w14:textId="77777777" w:rsidR="008C0517" w:rsidRPr="008C0517" w:rsidRDefault="008C0517" w:rsidP="008C0517">
      <w:pPr>
        <w:spacing w:before="240" w:after="0" w:line="36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 have examined carefully, understood and comply with all conditions, instructions, forms, provisions and specifications contained in this tender dossier. We are aware that failure to submit a tender containing all the information and documentation expressly required, within the deadline specified, may lead to the rejection of the tender at Candlelight’s discretion.</w:t>
      </w:r>
    </w:p>
    <w:p w14:paraId="64195607"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p>
    <w:p w14:paraId="3B06450D"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 hold no reservation in regard to the tender dossier; and are aware that any reservation may result in the rejection of the tender by Candlelight.</w:t>
      </w:r>
    </w:p>
    <w:p w14:paraId="7A93DCE2"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p>
    <w:p w14:paraId="158DD027"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 are not aware of any corruption practice in relation to this competition. Should such a situation arise, we shall immediately inform Candlelight in writing.</w:t>
      </w:r>
    </w:p>
    <w:p w14:paraId="7C7719FE"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p>
    <w:p w14:paraId="002D1D76" w14:textId="77777777" w:rsidR="008C0517" w:rsidRPr="008C0517" w:rsidRDefault="008C0517" w:rsidP="008C0517">
      <w:pPr>
        <w:spacing w:after="0" w:line="360" w:lineRule="auto"/>
        <w:jc w:val="both"/>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We declare that are affected by no potential conflict of interest, and that we and our staff have no particular link with other Tenderers or parties involved in this competition. Should such a situation arise during performance of the contract, we shall immediately inform Candlelight in writting.</w:t>
      </w:r>
    </w:p>
    <w:p w14:paraId="5DCFF8D4" w14:textId="77777777" w:rsidR="008C0517" w:rsidRPr="008C0517" w:rsidRDefault="008C0517" w:rsidP="008C0517">
      <w:pPr>
        <w:spacing w:after="0"/>
        <w:jc w:val="both"/>
        <w:rPr>
          <w:rFonts w:ascii="Times New Roman" w:eastAsia="Times New Roman" w:hAnsi="Times New Roman" w:cs="Times New Roman"/>
          <w:kern w:val="0"/>
          <w:sz w:val="24"/>
          <w:szCs w:val="24"/>
          <w:lang w:val="en-GB"/>
          <w14:ligatures w14:val="none"/>
        </w:rPr>
      </w:pPr>
    </w:p>
    <w:p w14:paraId="0E89C95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175"/>
        <w:gridCol w:w="5454"/>
      </w:tblGrid>
      <w:tr w:rsidR="008C0517" w:rsidRPr="008C0517" w14:paraId="13AAB2F9" w14:textId="77777777" w:rsidTr="00AA4F08">
        <w:trPr>
          <w:trHeight w:val="851"/>
        </w:trPr>
        <w:tc>
          <w:tcPr>
            <w:tcW w:w="4175" w:type="dxa"/>
            <w:vAlign w:val="center"/>
          </w:tcPr>
          <w:p w14:paraId="56FECFAC" w14:textId="77777777" w:rsidR="008C0517" w:rsidRPr="008C0517" w:rsidRDefault="008C0517" w:rsidP="008C0517">
            <w:pPr>
              <w:spacing w:after="0" w:line="240" w:lineRule="auto"/>
              <w:jc w:val="right"/>
              <w:rPr>
                <w:rFonts w:ascii="Times New Roman" w:eastAsia="Times New Roman" w:hAnsi="Times New Roman" w:cs="Times New Roman"/>
                <w:b/>
                <w:i/>
                <w:kern w:val="0"/>
                <w:sz w:val="24"/>
                <w:szCs w:val="24"/>
                <w:lang w:val="en-GB"/>
                <w14:ligatures w14:val="none"/>
              </w:rPr>
            </w:pPr>
            <w:r w:rsidRPr="008C0517">
              <w:rPr>
                <w:rFonts w:ascii="Times New Roman" w:eastAsia="Times New Roman" w:hAnsi="Times New Roman" w:cs="Times New Roman"/>
                <w:b/>
                <w:i/>
                <w:kern w:val="0"/>
                <w:sz w:val="24"/>
                <w:szCs w:val="24"/>
                <w:lang w:val="en-GB"/>
                <w14:ligatures w14:val="none"/>
              </w:rPr>
              <w:t>Company name and address:</w:t>
            </w:r>
          </w:p>
        </w:tc>
        <w:tc>
          <w:tcPr>
            <w:tcW w:w="5454" w:type="dxa"/>
            <w:vAlign w:val="center"/>
          </w:tcPr>
          <w:p w14:paraId="0871DFFD"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tc>
      </w:tr>
      <w:tr w:rsidR="008C0517" w:rsidRPr="008C0517" w14:paraId="0D5667D3" w14:textId="77777777" w:rsidTr="00AA4F08">
        <w:trPr>
          <w:trHeight w:val="851"/>
        </w:trPr>
        <w:tc>
          <w:tcPr>
            <w:tcW w:w="4175" w:type="dxa"/>
            <w:vAlign w:val="center"/>
          </w:tcPr>
          <w:p w14:paraId="16A0A791" w14:textId="77777777" w:rsidR="008C0517" w:rsidRPr="008C0517" w:rsidRDefault="008C0517" w:rsidP="008C0517">
            <w:pPr>
              <w:spacing w:after="0" w:line="240" w:lineRule="auto"/>
              <w:jc w:val="right"/>
              <w:rPr>
                <w:rFonts w:ascii="Times New Roman" w:eastAsia="Times New Roman" w:hAnsi="Times New Roman" w:cs="Times New Roman"/>
                <w:b/>
                <w:i/>
                <w:kern w:val="0"/>
                <w:sz w:val="24"/>
                <w:szCs w:val="24"/>
                <w:lang w:val="en-GB"/>
                <w14:ligatures w14:val="none"/>
              </w:rPr>
            </w:pPr>
            <w:r w:rsidRPr="008C0517">
              <w:rPr>
                <w:rFonts w:ascii="Times New Roman" w:eastAsia="Times New Roman" w:hAnsi="Times New Roman" w:cs="Times New Roman"/>
                <w:b/>
                <w:i/>
                <w:kern w:val="0"/>
                <w:sz w:val="24"/>
                <w:szCs w:val="24"/>
                <w:lang w:val="en-GB"/>
                <w14:ligatures w14:val="none"/>
              </w:rPr>
              <w:t>Company’s Representative name:</w:t>
            </w:r>
          </w:p>
        </w:tc>
        <w:tc>
          <w:tcPr>
            <w:tcW w:w="5454" w:type="dxa"/>
            <w:vAlign w:val="center"/>
          </w:tcPr>
          <w:p w14:paraId="2C49267E"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tc>
      </w:tr>
      <w:tr w:rsidR="008C0517" w:rsidRPr="008C0517" w14:paraId="2D564838" w14:textId="77777777" w:rsidTr="00AA4F08">
        <w:trPr>
          <w:trHeight w:val="851"/>
        </w:trPr>
        <w:tc>
          <w:tcPr>
            <w:tcW w:w="4175" w:type="dxa"/>
            <w:vAlign w:val="center"/>
          </w:tcPr>
          <w:p w14:paraId="46D9B808" w14:textId="77777777" w:rsidR="008C0517" w:rsidRPr="008C0517" w:rsidRDefault="008C0517" w:rsidP="008C0517">
            <w:pPr>
              <w:spacing w:after="0" w:line="240" w:lineRule="auto"/>
              <w:jc w:val="right"/>
              <w:rPr>
                <w:rFonts w:ascii="Times New Roman" w:eastAsia="Times New Roman" w:hAnsi="Times New Roman" w:cs="Times New Roman"/>
                <w:b/>
                <w:i/>
                <w:kern w:val="0"/>
                <w:sz w:val="24"/>
                <w:szCs w:val="24"/>
                <w:lang w:val="en-GB"/>
                <w14:ligatures w14:val="none"/>
              </w:rPr>
            </w:pPr>
            <w:r w:rsidRPr="008C0517">
              <w:rPr>
                <w:rFonts w:ascii="Times New Roman" w:eastAsia="Times New Roman" w:hAnsi="Times New Roman" w:cs="Times New Roman"/>
                <w:b/>
                <w:i/>
                <w:kern w:val="0"/>
                <w:sz w:val="24"/>
                <w:szCs w:val="24"/>
                <w:lang w:val="en-GB"/>
                <w14:ligatures w14:val="none"/>
              </w:rPr>
              <w:t>Title of Representative in the Company:</w:t>
            </w:r>
          </w:p>
        </w:tc>
        <w:tc>
          <w:tcPr>
            <w:tcW w:w="5454" w:type="dxa"/>
            <w:vAlign w:val="center"/>
          </w:tcPr>
          <w:p w14:paraId="2975F575"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tc>
      </w:tr>
      <w:tr w:rsidR="008C0517" w:rsidRPr="008C0517" w14:paraId="0E1882EC" w14:textId="77777777" w:rsidTr="00AA4F08">
        <w:trPr>
          <w:trHeight w:val="1148"/>
        </w:trPr>
        <w:tc>
          <w:tcPr>
            <w:tcW w:w="4175" w:type="dxa"/>
            <w:vAlign w:val="center"/>
          </w:tcPr>
          <w:p w14:paraId="621D6774" w14:textId="77777777" w:rsidR="008C0517" w:rsidRPr="008C0517" w:rsidRDefault="008C0517" w:rsidP="008C0517">
            <w:pPr>
              <w:spacing w:after="0" w:line="240" w:lineRule="auto"/>
              <w:jc w:val="right"/>
              <w:rPr>
                <w:rFonts w:ascii="Times New Roman" w:eastAsia="Times New Roman" w:hAnsi="Times New Roman" w:cs="Times New Roman"/>
                <w:b/>
                <w:i/>
                <w:kern w:val="0"/>
                <w:sz w:val="24"/>
                <w:szCs w:val="24"/>
                <w:lang w:val="en-GB"/>
                <w14:ligatures w14:val="none"/>
              </w:rPr>
            </w:pPr>
            <w:r w:rsidRPr="008C0517">
              <w:rPr>
                <w:rFonts w:ascii="Times New Roman" w:eastAsia="Times New Roman" w:hAnsi="Times New Roman" w:cs="Times New Roman"/>
                <w:b/>
                <w:i/>
                <w:kern w:val="0"/>
                <w:sz w:val="24"/>
                <w:szCs w:val="24"/>
                <w:lang w:val="en-GB"/>
                <w14:ligatures w14:val="none"/>
              </w:rPr>
              <w:t>Representative’s signature and stamp:</w:t>
            </w:r>
          </w:p>
        </w:tc>
        <w:tc>
          <w:tcPr>
            <w:tcW w:w="5454" w:type="dxa"/>
            <w:vAlign w:val="center"/>
          </w:tcPr>
          <w:p w14:paraId="1D16C88D"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tc>
      </w:tr>
      <w:tr w:rsidR="008C0517" w:rsidRPr="008C0517" w14:paraId="7B5A83EC" w14:textId="77777777" w:rsidTr="00AA4F08">
        <w:trPr>
          <w:trHeight w:val="851"/>
        </w:trPr>
        <w:tc>
          <w:tcPr>
            <w:tcW w:w="4175" w:type="dxa"/>
            <w:vAlign w:val="center"/>
          </w:tcPr>
          <w:p w14:paraId="5D6345F7" w14:textId="77777777" w:rsidR="008C0517" w:rsidRPr="008C0517" w:rsidRDefault="008C0517" w:rsidP="008C0517">
            <w:pPr>
              <w:spacing w:after="0" w:line="240" w:lineRule="auto"/>
              <w:jc w:val="right"/>
              <w:rPr>
                <w:rFonts w:ascii="Times New Roman" w:eastAsia="Times New Roman" w:hAnsi="Times New Roman" w:cs="Times New Roman"/>
                <w:b/>
                <w:i/>
                <w:kern w:val="0"/>
                <w:sz w:val="24"/>
                <w:szCs w:val="24"/>
                <w:lang w:val="en-GB"/>
                <w14:ligatures w14:val="none"/>
              </w:rPr>
            </w:pPr>
            <w:r w:rsidRPr="008C0517">
              <w:rPr>
                <w:rFonts w:ascii="Times New Roman" w:eastAsia="Times New Roman" w:hAnsi="Times New Roman" w:cs="Times New Roman"/>
                <w:b/>
                <w:i/>
                <w:kern w:val="0"/>
                <w:sz w:val="24"/>
                <w:szCs w:val="24"/>
                <w:lang w:val="en-GB"/>
                <w14:ligatures w14:val="none"/>
              </w:rPr>
              <w:t>City, date:</w:t>
            </w:r>
          </w:p>
        </w:tc>
        <w:tc>
          <w:tcPr>
            <w:tcW w:w="5454" w:type="dxa"/>
            <w:vAlign w:val="center"/>
          </w:tcPr>
          <w:p w14:paraId="447FF158"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tc>
      </w:tr>
    </w:tbl>
    <w:p w14:paraId="5A83F57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br w:type="page"/>
      </w:r>
    </w:p>
    <w:p w14:paraId="3AC6B4A7" w14:textId="77777777" w:rsidR="008C0517" w:rsidRPr="008C0517" w:rsidRDefault="008C0517" w:rsidP="008C0517">
      <w:pPr>
        <w:shd w:val="clear" w:color="auto" w:fill="FFFFFF" w:themeFill="background1"/>
        <w:rPr>
          <w:rFonts w:ascii="Times New Roman" w:eastAsia="Microsoft JhengHei" w:hAnsi="Times New Roman" w:cs="Times New Roman"/>
          <w:b/>
          <w:bCs/>
          <w:kern w:val="0"/>
          <w:sz w:val="24"/>
          <w:szCs w:val="24"/>
          <w14:ligatures w14:val="none"/>
        </w:rPr>
      </w:pPr>
    </w:p>
    <w:p w14:paraId="740D36F1" w14:textId="77777777" w:rsidR="008C0517" w:rsidRPr="008C0517" w:rsidRDefault="008C0517" w:rsidP="008C0517">
      <w:pPr>
        <w:shd w:val="clear" w:color="auto" w:fill="FFFFFF" w:themeFill="background1"/>
        <w:rPr>
          <w:rFonts w:ascii="Times New Roman" w:eastAsia="Microsoft JhengHei" w:hAnsi="Times New Roman" w:cs="Times New Roman"/>
          <w:b/>
          <w:bCs/>
          <w:kern w:val="0"/>
          <w:sz w:val="24"/>
          <w:szCs w:val="24"/>
          <w14:ligatures w14:val="none"/>
        </w:rPr>
      </w:pPr>
      <w:r w:rsidRPr="008C0517">
        <w:rPr>
          <w:rFonts w:ascii="Times New Roman" w:eastAsia="Microsoft JhengHei" w:hAnsi="Times New Roman" w:cs="Times New Roman"/>
          <w:b/>
          <w:bCs/>
          <w:kern w:val="0"/>
          <w:sz w:val="24"/>
          <w:szCs w:val="24"/>
          <w14:ligatures w14:val="none"/>
        </w:rPr>
        <w:t xml:space="preserve">APPENDIX B -  Price Quotation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2364"/>
        <w:gridCol w:w="876"/>
        <w:gridCol w:w="1823"/>
        <w:gridCol w:w="1417"/>
      </w:tblGrid>
      <w:tr w:rsidR="00A015C9" w:rsidRPr="001E313D" w14:paraId="2E611869" w14:textId="77777777" w:rsidTr="00A015C9">
        <w:trPr>
          <w:trHeight w:val="494"/>
        </w:trPr>
        <w:tc>
          <w:tcPr>
            <w:tcW w:w="810" w:type="dxa"/>
          </w:tcPr>
          <w:p w14:paraId="0445397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bookmarkStart w:id="160" w:name="_Hlk202347826"/>
            <w:r w:rsidRPr="001E313D">
              <w:rPr>
                <w:rFonts w:ascii="Times New Roman" w:eastAsia="Microsoft JhengHei" w:hAnsi="Times New Roman" w:cs="Times New Roman"/>
                <w:b/>
                <w:kern w:val="0"/>
                <w:sz w:val="24"/>
                <w:szCs w:val="24"/>
                <w14:ligatures w14:val="none"/>
              </w:rPr>
              <w:t>S/r</w:t>
            </w:r>
          </w:p>
        </w:tc>
        <w:tc>
          <w:tcPr>
            <w:tcW w:w="2790" w:type="dxa"/>
          </w:tcPr>
          <w:p w14:paraId="6EBA727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eastAsia="Microsoft JhengHei" w:hAnsi="Times New Roman" w:cs="Times New Roman"/>
                <w:b/>
                <w:kern w:val="0"/>
                <w:sz w:val="24"/>
                <w:szCs w:val="24"/>
                <w14:ligatures w14:val="none"/>
              </w:rPr>
              <w:t>Item description</w:t>
            </w:r>
          </w:p>
        </w:tc>
        <w:tc>
          <w:tcPr>
            <w:tcW w:w="2364" w:type="dxa"/>
          </w:tcPr>
          <w:p w14:paraId="01C5BF6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eastAsia="Microsoft JhengHei" w:hAnsi="Times New Roman" w:cs="Times New Roman"/>
                <w:b/>
                <w:kern w:val="0"/>
                <w:sz w:val="24"/>
                <w:szCs w:val="24"/>
                <w14:ligatures w14:val="none"/>
              </w:rPr>
              <w:t xml:space="preserve">Specification </w:t>
            </w:r>
          </w:p>
        </w:tc>
        <w:tc>
          <w:tcPr>
            <w:tcW w:w="876" w:type="dxa"/>
          </w:tcPr>
          <w:p w14:paraId="1A4BD42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eastAsia="Microsoft JhengHei" w:hAnsi="Times New Roman" w:cs="Times New Roman"/>
                <w:b/>
                <w:kern w:val="0"/>
                <w:sz w:val="24"/>
                <w:szCs w:val="24"/>
                <w14:ligatures w14:val="none"/>
              </w:rPr>
              <w:t>Qty</w:t>
            </w:r>
          </w:p>
        </w:tc>
        <w:tc>
          <w:tcPr>
            <w:tcW w:w="1823" w:type="dxa"/>
          </w:tcPr>
          <w:p w14:paraId="6A1726A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eastAsia="Microsoft JhengHei" w:hAnsi="Times New Roman" w:cs="Times New Roman"/>
                <w:b/>
                <w:kern w:val="0"/>
                <w:sz w:val="24"/>
                <w:szCs w:val="24"/>
                <w14:ligatures w14:val="none"/>
              </w:rPr>
              <w:t xml:space="preserve">Unit Price </w:t>
            </w:r>
          </w:p>
        </w:tc>
        <w:tc>
          <w:tcPr>
            <w:tcW w:w="1417" w:type="dxa"/>
          </w:tcPr>
          <w:p w14:paraId="1531B10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eastAsia="Microsoft JhengHei" w:hAnsi="Times New Roman" w:cs="Times New Roman"/>
                <w:b/>
                <w:kern w:val="0"/>
                <w:sz w:val="24"/>
                <w:szCs w:val="24"/>
                <w14:ligatures w14:val="none"/>
              </w:rPr>
              <w:t>Total  in USD</w:t>
            </w:r>
          </w:p>
        </w:tc>
      </w:tr>
      <w:tr w:rsidR="00A015C9" w:rsidRPr="001E313D" w14:paraId="69FFE004" w14:textId="77777777" w:rsidTr="00A015C9">
        <w:trPr>
          <w:trHeight w:val="809"/>
        </w:trPr>
        <w:tc>
          <w:tcPr>
            <w:tcW w:w="810" w:type="dxa"/>
          </w:tcPr>
          <w:p w14:paraId="5DF236D4"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02E562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house</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 xml:space="preserve">Steel </w:t>
            </w:r>
            <w:r w:rsidRPr="001E313D">
              <w:rPr>
                <w:rFonts w:ascii="Times New Roman" w:hAnsi="Times New Roman" w:cs="Times New Roman"/>
                <w:spacing w:val="-2"/>
                <w:sz w:val="24"/>
                <w:szCs w:val="24"/>
              </w:rPr>
              <w:t>Frame(24mX8)</w:t>
            </w:r>
          </w:p>
        </w:tc>
        <w:tc>
          <w:tcPr>
            <w:tcW w:w="2364" w:type="dxa"/>
          </w:tcPr>
          <w:p w14:paraId="7CAD038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Steel</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frame</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of</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1.5</w:t>
            </w:r>
            <w:r w:rsidRPr="001E313D">
              <w:rPr>
                <w:rFonts w:ascii="Times New Roman" w:hAnsi="Times New Roman" w:cs="Times New Roman"/>
                <w:spacing w:val="-5"/>
                <w:sz w:val="24"/>
                <w:szCs w:val="24"/>
              </w:rPr>
              <w:t>-inch</w:t>
            </w:r>
            <w:r w:rsidRPr="001E313D">
              <w:rPr>
                <w:rFonts w:ascii="Times New Roman" w:hAnsi="Times New Roman" w:cs="Times New Roman"/>
                <w:sz w:val="24"/>
                <w:szCs w:val="24"/>
              </w:rPr>
              <w:t xml:space="preserve"> diameter</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 xml:space="preserve">galvanized </w:t>
            </w:r>
            <w:r w:rsidRPr="001E313D">
              <w:rPr>
                <w:rFonts w:ascii="Times New Roman" w:hAnsi="Times New Roman" w:cs="Times New Roman"/>
                <w:spacing w:val="-2"/>
                <w:sz w:val="24"/>
                <w:szCs w:val="24"/>
              </w:rPr>
              <w:t>pipes</w:t>
            </w:r>
          </w:p>
        </w:tc>
        <w:tc>
          <w:tcPr>
            <w:tcW w:w="876" w:type="dxa"/>
          </w:tcPr>
          <w:p w14:paraId="146CD2D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DE2687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1CF551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eastAsia="Microsoft JhengHei" w:hAnsi="Times New Roman" w:cs="Times New Roman"/>
                <w:kern w:val="0"/>
                <w:sz w:val="24"/>
                <w:szCs w:val="24"/>
                <w14:ligatures w14:val="none"/>
              </w:rPr>
              <w:t xml:space="preserve"> </w:t>
            </w:r>
          </w:p>
        </w:tc>
      </w:tr>
      <w:tr w:rsidR="00A015C9" w:rsidRPr="001E313D" w14:paraId="7E9E9951" w14:textId="77777777" w:rsidTr="00A015C9">
        <w:trPr>
          <w:trHeight w:val="809"/>
        </w:trPr>
        <w:tc>
          <w:tcPr>
            <w:tcW w:w="810" w:type="dxa"/>
          </w:tcPr>
          <w:p w14:paraId="1841EE0B"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455E7C0"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Shade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net </w:t>
            </w:r>
            <w:r w:rsidRPr="001E313D">
              <w:rPr>
                <w:rFonts w:ascii="Times New Roman" w:hAnsi="Times New Roman" w:cs="Times New Roman"/>
                <w:spacing w:val="-2"/>
                <w:sz w:val="24"/>
                <w:szCs w:val="24"/>
              </w:rPr>
              <w:t>4mX50m</w:t>
            </w:r>
          </w:p>
        </w:tc>
        <w:tc>
          <w:tcPr>
            <w:tcW w:w="2364" w:type="dxa"/>
          </w:tcPr>
          <w:p w14:paraId="5EA87CBA" w14:textId="77777777" w:rsidR="00A015C9" w:rsidRPr="001E313D" w:rsidRDefault="00A015C9" w:rsidP="00A015C9">
            <w:pPr>
              <w:pStyle w:val="TableParagraph"/>
              <w:spacing w:line="261" w:lineRule="auto"/>
              <w:ind w:right="527"/>
              <w:rPr>
                <w:rFonts w:ascii="Times New Roman" w:hAnsi="Times New Roman" w:cs="Times New Roman"/>
                <w:sz w:val="24"/>
                <w:szCs w:val="24"/>
              </w:rPr>
            </w:pPr>
            <w:r w:rsidRPr="001E313D">
              <w:rPr>
                <w:rFonts w:ascii="Times New Roman" w:hAnsi="Times New Roman" w:cs="Times New Roman"/>
                <w:sz w:val="24"/>
                <w:szCs w:val="24"/>
              </w:rPr>
              <w:t>Green</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Shade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net </w:t>
            </w:r>
            <w:r w:rsidRPr="001E313D">
              <w:rPr>
                <w:rFonts w:ascii="Times New Roman" w:hAnsi="Times New Roman" w:cs="Times New Roman"/>
                <w:spacing w:val="-2"/>
                <w:sz w:val="24"/>
                <w:szCs w:val="24"/>
              </w:rPr>
              <w:t>4mX50m.</w:t>
            </w:r>
          </w:p>
          <w:p w14:paraId="00C5CC7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Greenhouse shade net with high</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polythene and 50% balance shade to entire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skeleton</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structure.</w:t>
            </w:r>
          </w:p>
        </w:tc>
        <w:tc>
          <w:tcPr>
            <w:tcW w:w="876" w:type="dxa"/>
          </w:tcPr>
          <w:p w14:paraId="3F4152A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4</w:t>
            </w:r>
          </w:p>
        </w:tc>
        <w:tc>
          <w:tcPr>
            <w:tcW w:w="1823" w:type="dxa"/>
          </w:tcPr>
          <w:p w14:paraId="480CF30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3D49D2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5EFF636" w14:textId="77777777" w:rsidTr="00A015C9">
        <w:trPr>
          <w:trHeight w:val="692"/>
        </w:trPr>
        <w:tc>
          <w:tcPr>
            <w:tcW w:w="810" w:type="dxa"/>
          </w:tcPr>
          <w:p w14:paraId="256CADB1"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5501D1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b/>
                <w:kern w:val="0"/>
                <w:sz w:val="24"/>
                <w:szCs w:val="24"/>
                <w14:ligatures w14:val="none"/>
              </w:rPr>
            </w:pPr>
            <w:r w:rsidRPr="001E313D">
              <w:rPr>
                <w:rFonts w:ascii="Times New Roman" w:hAnsi="Times New Roman" w:cs="Times New Roman"/>
                <w:sz w:val="24"/>
                <w:szCs w:val="24"/>
              </w:rPr>
              <w:t>Gammuur</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Tank</w:t>
            </w:r>
            <w:r w:rsidRPr="001E313D">
              <w:rPr>
                <w:rFonts w:ascii="Times New Roman" w:hAnsi="Times New Roman" w:cs="Times New Roman"/>
                <w:spacing w:val="-12"/>
                <w:sz w:val="24"/>
                <w:szCs w:val="24"/>
              </w:rPr>
              <w:t xml:space="preserve"> </w:t>
            </w:r>
            <w:r w:rsidRPr="001E313D">
              <w:rPr>
                <w:rFonts w:ascii="Times New Roman" w:hAnsi="Times New Roman" w:cs="Times New Roman"/>
                <w:sz w:val="24"/>
                <w:szCs w:val="24"/>
              </w:rPr>
              <w:t>-</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 xml:space="preserve">5 </w:t>
            </w:r>
            <w:r w:rsidRPr="001E313D">
              <w:rPr>
                <w:rFonts w:ascii="Times New Roman" w:hAnsi="Times New Roman" w:cs="Times New Roman"/>
                <w:spacing w:val="-2"/>
                <w:sz w:val="24"/>
                <w:szCs w:val="24"/>
              </w:rPr>
              <w:t>barrel(1,000L)</w:t>
            </w:r>
          </w:p>
        </w:tc>
        <w:tc>
          <w:tcPr>
            <w:tcW w:w="2364" w:type="dxa"/>
          </w:tcPr>
          <w:p w14:paraId="7D79DC1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1,000</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liters</w:t>
            </w:r>
            <w:r w:rsidRPr="001E313D">
              <w:rPr>
                <w:rFonts w:ascii="Times New Roman" w:hAnsi="Times New Roman" w:cs="Times New Roman"/>
                <w:spacing w:val="36"/>
                <w:sz w:val="24"/>
                <w:szCs w:val="24"/>
              </w:rPr>
              <w:t xml:space="preserve"> </w:t>
            </w:r>
            <w:r w:rsidRPr="001E313D">
              <w:rPr>
                <w:rFonts w:ascii="Times New Roman" w:hAnsi="Times New Roman" w:cs="Times New Roman"/>
                <w:sz w:val="24"/>
                <w:szCs w:val="24"/>
              </w:rPr>
              <w:t>Gamuur plastic</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tanks</w:t>
            </w:r>
          </w:p>
        </w:tc>
        <w:tc>
          <w:tcPr>
            <w:tcW w:w="876" w:type="dxa"/>
          </w:tcPr>
          <w:p w14:paraId="46FE4B0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4914D8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558ACF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D2EA481" w14:textId="77777777" w:rsidTr="00A015C9">
        <w:trPr>
          <w:trHeight w:val="692"/>
        </w:trPr>
        <w:tc>
          <w:tcPr>
            <w:tcW w:w="810" w:type="dxa"/>
          </w:tcPr>
          <w:p w14:paraId="41C57346"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EE40F5B"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tank</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stand-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5</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2"/>
                <w:sz w:val="24"/>
                <w:szCs w:val="24"/>
              </w:rPr>
              <w:t>Barrel</w:t>
            </w:r>
          </w:p>
        </w:tc>
        <w:tc>
          <w:tcPr>
            <w:tcW w:w="2364" w:type="dxa"/>
          </w:tcPr>
          <w:p w14:paraId="1E2E087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2.5 meters</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high fabricated steel</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stand</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with</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frame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and </w:t>
            </w:r>
            <w:r w:rsidRPr="001E313D">
              <w:rPr>
                <w:rFonts w:ascii="Times New Roman" w:hAnsi="Times New Roman" w:cs="Times New Roman"/>
                <w:spacing w:val="-2"/>
                <w:sz w:val="24"/>
                <w:szCs w:val="24"/>
              </w:rPr>
              <w:t>ladder</w:t>
            </w:r>
          </w:p>
        </w:tc>
        <w:tc>
          <w:tcPr>
            <w:tcW w:w="876" w:type="dxa"/>
          </w:tcPr>
          <w:p w14:paraId="6707F1C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6D4629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CD75D9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202CB8C" w14:textId="77777777" w:rsidTr="00A015C9">
        <w:trPr>
          <w:trHeight w:val="692"/>
        </w:trPr>
        <w:tc>
          <w:tcPr>
            <w:tcW w:w="810" w:type="dxa"/>
          </w:tcPr>
          <w:p w14:paraId="4169AE3F"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E4E885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Drip</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Irrigation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Pipe</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4"/>
                <w:sz w:val="24"/>
                <w:szCs w:val="24"/>
              </w:rPr>
              <w:t>50cm</w:t>
            </w:r>
          </w:p>
        </w:tc>
        <w:tc>
          <w:tcPr>
            <w:tcW w:w="2364" w:type="dxa"/>
          </w:tcPr>
          <w:p w14:paraId="75D2640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Drip</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Irrigation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Pipe</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4"/>
                <w:sz w:val="24"/>
                <w:szCs w:val="24"/>
              </w:rPr>
              <w:t>50cm</w:t>
            </w:r>
          </w:p>
        </w:tc>
        <w:tc>
          <w:tcPr>
            <w:tcW w:w="876" w:type="dxa"/>
          </w:tcPr>
          <w:p w14:paraId="235521C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13FD03F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C8EEC0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958998E" w14:textId="77777777" w:rsidTr="00A015C9">
        <w:trPr>
          <w:trHeight w:val="692"/>
        </w:trPr>
        <w:tc>
          <w:tcPr>
            <w:tcW w:w="810" w:type="dxa"/>
          </w:tcPr>
          <w:p w14:paraId="00479A7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5FCC00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GM</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HDPE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inch-</w:t>
            </w:r>
            <w:r w:rsidRPr="001E313D">
              <w:rPr>
                <w:rFonts w:ascii="Times New Roman" w:hAnsi="Times New Roman" w:cs="Times New Roman"/>
                <w:spacing w:val="-4"/>
                <w:sz w:val="24"/>
                <w:szCs w:val="24"/>
              </w:rPr>
              <w:t>100m</w:t>
            </w:r>
          </w:p>
        </w:tc>
        <w:tc>
          <w:tcPr>
            <w:tcW w:w="2364" w:type="dxa"/>
          </w:tcPr>
          <w:p w14:paraId="5C60E59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Gammuur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HDPE</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 xml:space="preserve">inch- </w:t>
            </w:r>
            <w:r w:rsidRPr="001E313D">
              <w:rPr>
                <w:rFonts w:ascii="Times New Roman" w:hAnsi="Times New Roman" w:cs="Times New Roman"/>
                <w:spacing w:val="-4"/>
                <w:sz w:val="24"/>
                <w:szCs w:val="24"/>
              </w:rPr>
              <w:t>100m</w:t>
            </w:r>
          </w:p>
        </w:tc>
        <w:tc>
          <w:tcPr>
            <w:tcW w:w="876" w:type="dxa"/>
          </w:tcPr>
          <w:p w14:paraId="0C5436B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4"/>
                <w:sz w:val="24"/>
                <w:szCs w:val="24"/>
              </w:rPr>
              <w:t>0.20</w:t>
            </w:r>
          </w:p>
        </w:tc>
        <w:tc>
          <w:tcPr>
            <w:tcW w:w="1823" w:type="dxa"/>
          </w:tcPr>
          <w:p w14:paraId="15C4873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F84164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2BA8F14" w14:textId="77777777" w:rsidTr="00A015C9">
        <w:trPr>
          <w:trHeight w:val="692"/>
        </w:trPr>
        <w:tc>
          <w:tcPr>
            <w:tcW w:w="810" w:type="dxa"/>
          </w:tcPr>
          <w:p w14:paraId="5707DA04"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6343A7FD"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cup</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4"/>
                <w:sz w:val="24"/>
                <w:szCs w:val="24"/>
              </w:rPr>
              <w:t>16mm</w:t>
            </w:r>
          </w:p>
        </w:tc>
        <w:tc>
          <w:tcPr>
            <w:tcW w:w="2364" w:type="dxa"/>
          </w:tcPr>
          <w:p w14:paraId="35907B4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cup</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4"/>
                <w:sz w:val="24"/>
                <w:szCs w:val="24"/>
              </w:rPr>
              <w:t>16mm</w:t>
            </w:r>
          </w:p>
        </w:tc>
        <w:tc>
          <w:tcPr>
            <w:tcW w:w="876" w:type="dxa"/>
          </w:tcPr>
          <w:p w14:paraId="02D597D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572E555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78DB73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B5F86C1" w14:textId="77777777" w:rsidTr="00A015C9">
        <w:trPr>
          <w:trHeight w:val="692"/>
        </w:trPr>
        <w:tc>
          <w:tcPr>
            <w:tcW w:w="810" w:type="dxa"/>
          </w:tcPr>
          <w:p w14:paraId="4A0F9A6D"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3A42F3A"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4"/>
                <w:sz w:val="24"/>
                <w:szCs w:val="24"/>
              </w:rPr>
              <w:t>16mm</w:t>
            </w:r>
          </w:p>
        </w:tc>
        <w:tc>
          <w:tcPr>
            <w:tcW w:w="2364" w:type="dxa"/>
          </w:tcPr>
          <w:p w14:paraId="5CB4969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4"/>
                <w:sz w:val="24"/>
                <w:szCs w:val="24"/>
              </w:rPr>
              <w:t>16mm</w:t>
            </w:r>
          </w:p>
        </w:tc>
        <w:tc>
          <w:tcPr>
            <w:tcW w:w="876" w:type="dxa"/>
          </w:tcPr>
          <w:p w14:paraId="170111F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1F1C048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10E6A54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89FBFF0" w14:textId="77777777" w:rsidTr="00A015C9">
        <w:trPr>
          <w:trHeight w:val="692"/>
        </w:trPr>
        <w:tc>
          <w:tcPr>
            <w:tcW w:w="810" w:type="dxa"/>
          </w:tcPr>
          <w:p w14:paraId="1AC1A4E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1DF34DE"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Mini</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valve</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16mmX16mm</w:t>
            </w:r>
          </w:p>
        </w:tc>
        <w:tc>
          <w:tcPr>
            <w:tcW w:w="2364" w:type="dxa"/>
          </w:tcPr>
          <w:p w14:paraId="3AFBD60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Mini</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valve</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16mmX16mm</w:t>
            </w:r>
          </w:p>
        </w:tc>
        <w:tc>
          <w:tcPr>
            <w:tcW w:w="876" w:type="dxa"/>
          </w:tcPr>
          <w:p w14:paraId="6A4FB3C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0EB080D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44C27C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8E7597A" w14:textId="77777777" w:rsidTr="00A015C9">
        <w:trPr>
          <w:trHeight w:val="692"/>
        </w:trPr>
        <w:tc>
          <w:tcPr>
            <w:tcW w:w="810" w:type="dxa"/>
          </w:tcPr>
          <w:p w14:paraId="4393133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C54BADB"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Iron</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bars+</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2"/>
                <w:sz w:val="24"/>
                <w:szCs w:val="24"/>
              </w:rPr>
              <w:t>cutting</w:t>
            </w:r>
          </w:p>
        </w:tc>
        <w:tc>
          <w:tcPr>
            <w:tcW w:w="2364" w:type="dxa"/>
          </w:tcPr>
          <w:p w14:paraId="5991654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10mm diameter metallic iron bars</w:t>
            </w:r>
          </w:p>
        </w:tc>
        <w:tc>
          <w:tcPr>
            <w:tcW w:w="876" w:type="dxa"/>
          </w:tcPr>
          <w:p w14:paraId="39E67F0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3</w:t>
            </w:r>
          </w:p>
        </w:tc>
        <w:tc>
          <w:tcPr>
            <w:tcW w:w="1823" w:type="dxa"/>
          </w:tcPr>
          <w:p w14:paraId="5AA2FDA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9EA345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DC51AC2" w14:textId="77777777" w:rsidTr="00A015C9">
        <w:trPr>
          <w:trHeight w:val="692"/>
        </w:trPr>
        <w:tc>
          <w:tcPr>
            <w:tcW w:w="810" w:type="dxa"/>
          </w:tcPr>
          <w:p w14:paraId="0E60960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A687C4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0574CC0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6CC3AA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981B23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F9E0F7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E3B432C" w14:textId="77777777" w:rsidTr="00A015C9">
        <w:trPr>
          <w:trHeight w:val="692"/>
        </w:trPr>
        <w:tc>
          <w:tcPr>
            <w:tcW w:w="810" w:type="dxa"/>
          </w:tcPr>
          <w:p w14:paraId="2DA05121"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A5531DB"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2364" w:type="dxa"/>
          </w:tcPr>
          <w:p w14:paraId="31669AB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876" w:type="dxa"/>
          </w:tcPr>
          <w:p w14:paraId="484A379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242B4C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41D2C5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D38C068" w14:textId="77777777" w:rsidTr="00A015C9">
        <w:trPr>
          <w:trHeight w:val="692"/>
        </w:trPr>
        <w:tc>
          <w:tcPr>
            <w:tcW w:w="810" w:type="dxa"/>
          </w:tcPr>
          <w:p w14:paraId="228CDDF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12BB3D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Adaptor 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549FA6B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Adaptor 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0BCB58E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131E660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103C87F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25AC669" w14:textId="77777777" w:rsidTr="00A015C9">
        <w:trPr>
          <w:trHeight w:val="692"/>
        </w:trPr>
        <w:tc>
          <w:tcPr>
            <w:tcW w:w="810" w:type="dxa"/>
          </w:tcPr>
          <w:p w14:paraId="053A4009"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6B73C43"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Filter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1 </w:t>
            </w:r>
            <w:r w:rsidRPr="001E313D">
              <w:rPr>
                <w:rFonts w:ascii="Times New Roman" w:hAnsi="Times New Roman" w:cs="Times New Roman"/>
                <w:spacing w:val="-4"/>
                <w:sz w:val="24"/>
                <w:szCs w:val="24"/>
              </w:rPr>
              <w:t>inch</w:t>
            </w:r>
          </w:p>
        </w:tc>
        <w:tc>
          <w:tcPr>
            <w:tcW w:w="2364" w:type="dxa"/>
          </w:tcPr>
          <w:p w14:paraId="5E8FA98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Filter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1 </w:t>
            </w:r>
            <w:r w:rsidRPr="001E313D">
              <w:rPr>
                <w:rFonts w:ascii="Times New Roman" w:hAnsi="Times New Roman" w:cs="Times New Roman"/>
                <w:spacing w:val="-4"/>
                <w:sz w:val="24"/>
                <w:szCs w:val="24"/>
              </w:rPr>
              <w:t>inch</w:t>
            </w:r>
          </w:p>
        </w:tc>
        <w:tc>
          <w:tcPr>
            <w:tcW w:w="876" w:type="dxa"/>
          </w:tcPr>
          <w:p w14:paraId="4866D1E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B8F06B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901BA7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4472EA2" w14:textId="77777777" w:rsidTr="00A015C9">
        <w:trPr>
          <w:trHeight w:val="692"/>
        </w:trPr>
        <w:tc>
          <w:tcPr>
            <w:tcW w:w="810" w:type="dxa"/>
          </w:tcPr>
          <w:p w14:paraId="2F7A94EB"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CAFCEF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4FA4B50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7CC17D5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5F294D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644463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AF9D188" w14:textId="77777777" w:rsidTr="00A015C9">
        <w:trPr>
          <w:trHeight w:val="692"/>
        </w:trPr>
        <w:tc>
          <w:tcPr>
            <w:tcW w:w="810" w:type="dxa"/>
          </w:tcPr>
          <w:p w14:paraId="19D4D79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55F946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 cup</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2364" w:type="dxa"/>
          </w:tcPr>
          <w:p w14:paraId="0ECDC18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 cup</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876" w:type="dxa"/>
          </w:tcPr>
          <w:p w14:paraId="0686777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FA2E4A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729D5B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F7924F8" w14:textId="77777777" w:rsidTr="00A015C9">
        <w:trPr>
          <w:trHeight w:val="692"/>
        </w:trPr>
        <w:tc>
          <w:tcPr>
            <w:tcW w:w="810" w:type="dxa"/>
          </w:tcPr>
          <w:p w14:paraId="5CE843BE"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57BBB3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Adapter</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4"/>
                <w:sz w:val="24"/>
                <w:szCs w:val="24"/>
              </w:rPr>
              <w:t>inch</w:t>
            </w:r>
          </w:p>
        </w:tc>
        <w:tc>
          <w:tcPr>
            <w:tcW w:w="2364" w:type="dxa"/>
          </w:tcPr>
          <w:p w14:paraId="06CB36F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Adapter</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4"/>
                <w:sz w:val="24"/>
                <w:szCs w:val="24"/>
              </w:rPr>
              <w:t>inch</w:t>
            </w:r>
          </w:p>
        </w:tc>
        <w:tc>
          <w:tcPr>
            <w:tcW w:w="876" w:type="dxa"/>
          </w:tcPr>
          <w:p w14:paraId="3D080B0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789BE3F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F8514B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9F7F51E" w14:textId="77777777" w:rsidTr="00A015C9">
        <w:trPr>
          <w:trHeight w:val="692"/>
        </w:trPr>
        <w:tc>
          <w:tcPr>
            <w:tcW w:w="810" w:type="dxa"/>
          </w:tcPr>
          <w:p w14:paraId="658C328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E7B6FB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707A617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21F9770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4</w:t>
            </w:r>
          </w:p>
        </w:tc>
        <w:tc>
          <w:tcPr>
            <w:tcW w:w="1823" w:type="dxa"/>
          </w:tcPr>
          <w:p w14:paraId="7A584A4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826F7A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54572EB" w14:textId="77777777" w:rsidTr="00A015C9">
        <w:trPr>
          <w:trHeight w:val="692"/>
        </w:trPr>
        <w:tc>
          <w:tcPr>
            <w:tcW w:w="810" w:type="dxa"/>
          </w:tcPr>
          <w:p w14:paraId="3883813A"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8015554"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Connector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8"/>
                <w:sz w:val="24"/>
                <w:szCs w:val="24"/>
              </w:rPr>
              <w:t xml:space="preserve"> </w:t>
            </w:r>
            <w:r w:rsidRPr="001E313D">
              <w:rPr>
                <w:rFonts w:ascii="Times New Roman" w:hAnsi="Times New Roman" w:cs="Times New Roman"/>
                <w:spacing w:val="-4"/>
                <w:sz w:val="24"/>
                <w:szCs w:val="24"/>
              </w:rPr>
              <w:t>inch</w:t>
            </w:r>
          </w:p>
        </w:tc>
        <w:tc>
          <w:tcPr>
            <w:tcW w:w="2364" w:type="dxa"/>
          </w:tcPr>
          <w:p w14:paraId="5633476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Connector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8"/>
                <w:sz w:val="24"/>
                <w:szCs w:val="24"/>
              </w:rPr>
              <w:t xml:space="preserve"> </w:t>
            </w:r>
            <w:r w:rsidRPr="001E313D">
              <w:rPr>
                <w:rFonts w:ascii="Times New Roman" w:hAnsi="Times New Roman" w:cs="Times New Roman"/>
                <w:spacing w:val="-4"/>
                <w:sz w:val="24"/>
                <w:szCs w:val="24"/>
              </w:rPr>
              <w:t>inch</w:t>
            </w:r>
          </w:p>
        </w:tc>
        <w:tc>
          <w:tcPr>
            <w:tcW w:w="876" w:type="dxa"/>
          </w:tcPr>
          <w:p w14:paraId="084692E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3</w:t>
            </w:r>
          </w:p>
        </w:tc>
        <w:tc>
          <w:tcPr>
            <w:tcW w:w="1823" w:type="dxa"/>
          </w:tcPr>
          <w:p w14:paraId="167F98D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8183F6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303274F" w14:textId="77777777" w:rsidTr="00A015C9">
        <w:trPr>
          <w:trHeight w:val="692"/>
        </w:trPr>
        <w:tc>
          <w:tcPr>
            <w:tcW w:w="810" w:type="dxa"/>
          </w:tcPr>
          <w:p w14:paraId="245657B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F6F1598"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2364" w:type="dxa"/>
          </w:tcPr>
          <w:p w14:paraId="039C181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876" w:type="dxa"/>
          </w:tcPr>
          <w:p w14:paraId="1655538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6272DAE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B43CC5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8AB6B01" w14:textId="77777777" w:rsidTr="00A015C9">
        <w:trPr>
          <w:trHeight w:val="692"/>
        </w:trPr>
        <w:tc>
          <w:tcPr>
            <w:tcW w:w="810" w:type="dxa"/>
          </w:tcPr>
          <w:p w14:paraId="4B07C55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42B3517"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Tylka</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500</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2"/>
                <w:sz w:val="24"/>
                <w:szCs w:val="24"/>
              </w:rPr>
              <w:t>Seeds</w:t>
            </w:r>
          </w:p>
        </w:tc>
        <w:tc>
          <w:tcPr>
            <w:tcW w:w="2364" w:type="dxa"/>
          </w:tcPr>
          <w:p w14:paraId="08A05E9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Tylka</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500</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2"/>
                <w:sz w:val="24"/>
                <w:szCs w:val="24"/>
              </w:rPr>
              <w:t>Seeds</w:t>
            </w:r>
          </w:p>
        </w:tc>
        <w:tc>
          <w:tcPr>
            <w:tcW w:w="876" w:type="dxa"/>
          </w:tcPr>
          <w:p w14:paraId="0B59994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075A0B2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46A2F7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B47EC7D" w14:textId="77777777" w:rsidTr="00A015C9">
        <w:trPr>
          <w:trHeight w:val="692"/>
        </w:trPr>
        <w:tc>
          <w:tcPr>
            <w:tcW w:w="810" w:type="dxa"/>
          </w:tcPr>
          <w:p w14:paraId="0334D47E"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CC8920F" w14:textId="2D9354C8"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Peat</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Moss</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(Compost)</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50 </w:t>
            </w:r>
            <w:r w:rsidRPr="001E313D">
              <w:rPr>
                <w:rFonts w:ascii="Times New Roman" w:hAnsi="Times New Roman" w:cs="Times New Roman"/>
                <w:spacing w:val="-2"/>
                <w:sz w:val="24"/>
                <w:szCs w:val="24"/>
              </w:rPr>
              <w:t>Liter</w:t>
            </w:r>
          </w:p>
        </w:tc>
        <w:tc>
          <w:tcPr>
            <w:tcW w:w="2364" w:type="dxa"/>
          </w:tcPr>
          <w:p w14:paraId="55980A57" w14:textId="726B537E"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Peat</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Moss</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(Compost)</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50 </w:t>
            </w:r>
            <w:r w:rsidRPr="001E313D">
              <w:rPr>
                <w:rFonts w:ascii="Times New Roman" w:hAnsi="Times New Roman" w:cs="Times New Roman"/>
                <w:spacing w:val="-2"/>
                <w:sz w:val="24"/>
                <w:szCs w:val="24"/>
              </w:rPr>
              <w:t>Liter</w:t>
            </w:r>
          </w:p>
        </w:tc>
        <w:tc>
          <w:tcPr>
            <w:tcW w:w="876" w:type="dxa"/>
          </w:tcPr>
          <w:p w14:paraId="44D181A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4669EA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FE264F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2B38148" w14:textId="77777777" w:rsidTr="00A015C9">
        <w:trPr>
          <w:trHeight w:val="692"/>
        </w:trPr>
        <w:tc>
          <w:tcPr>
            <w:tcW w:w="810" w:type="dxa"/>
          </w:tcPr>
          <w:p w14:paraId="614836F3"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A70E351"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Seed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Trays-104</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Holes</w:t>
            </w:r>
          </w:p>
        </w:tc>
        <w:tc>
          <w:tcPr>
            <w:tcW w:w="2364" w:type="dxa"/>
          </w:tcPr>
          <w:p w14:paraId="47CD688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Seed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Trays-104</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Holes</w:t>
            </w:r>
          </w:p>
        </w:tc>
        <w:tc>
          <w:tcPr>
            <w:tcW w:w="876" w:type="dxa"/>
          </w:tcPr>
          <w:p w14:paraId="2E2EDAA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7</w:t>
            </w:r>
          </w:p>
        </w:tc>
        <w:tc>
          <w:tcPr>
            <w:tcW w:w="1823" w:type="dxa"/>
          </w:tcPr>
          <w:p w14:paraId="5688196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E44711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3EF4E5E" w14:textId="77777777" w:rsidTr="00A015C9">
        <w:trPr>
          <w:trHeight w:val="692"/>
        </w:trPr>
        <w:tc>
          <w:tcPr>
            <w:tcW w:w="810" w:type="dxa"/>
          </w:tcPr>
          <w:p w14:paraId="1B737FA6"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8F4CAA3"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Easy</w:t>
            </w:r>
            <w:r w:rsidRPr="001E313D">
              <w:rPr>
                <w:rFonts w:ascii="Times New Roman" w:hAnsi="Times New Roman" w:cs="Times New Roman"/>
                <w:spacing w:val="-10"/>
                <w:sz w:val="24"/>
                <w:szCs w:val="24"/>
              </w:rPr>
              <w:t xml:space="preserve"> </w:t>
            </w:r>
            <w:r w:rsidRPr="001E313D">
              <w:rPr>
                <w:rFonts w:ascii="Times New Roman" w:hAnsi="Times New Roman" w:cs="Times New Roman"/>
                <w:sz w:val="24"/>
                <w:szCs w:val="24"/>
              </w:rPr>
              <w:t>Gro</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Starter</w:t>
            </w:r>
            <w:r w:rsidRPr="001E313D">
              <w:rPr>
                <w:rFonts w:ascii="Times New Roman" w:hAnsi="Times New Roman" w:cs="Times New Roman"/>
                <w:spacing w:val="-9"/>
                <w:sz w:val="24"/>
                <w:szCs w:val="24"/>
              </w:rPr>
              <w:t xml:space="preserve"> </w:t>
            </w:r>
            <w:r w:rsidRPr="001E313D">
              <w:rPr>
                <w:rFonts w:ascii="Times New Roman" w:hAnsi="Times New Roman" w:cs="Times New Roman"/>
                <w:spacing w:val="-5"/>
                <w:sz w:val="24"/>
                <w:szCs w:val="24"/>
              </w:rPr>
              <w:t>1Kg</w:t>
            </w:r>
          </w:p>
        </w:tc>
        <w:tc>
          <w:tcPr>
            <w:tcW w:w="2364" w:type="dxa"/>
          </w:tcPr>
          <w:p w14:paraId="220EA60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Easy</w:t>
            </w:r>
            <w:r w:rsidRPr="001E313D">
              <w:rPr>
                <w:rFonts w:ascii="Times New Roman" w:hAnsi="Times New Roman" w:cs="Times New Roman"/>
                <w:spacing w:val="-10"/>
                <w:sz w:val="24"/>
                <w:szCs w:val="24"/>
              </w:rPr>
              <w:t xml:space="preserve"> </w:t>
            </w:r>
            <w:r w:rsidRPr="001E313D">
              <w:rPr>
                <w:rFonts w:ascii="Times New Roman" w:hAnsi="Times New Roman" w:cs="Times New Roman"/>
                <w:sz w:val="24"/>
                <w:szCs w:val="24"/>
              </w:rPr>
              <w:t>Gro</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Starter</w:t>
            </w:r>
            <w:r w:rsidRPr="001E313D">
              <w:rPr>
                <w:rFonts w:ascii="Times New Roman" w:hAnsi="Times New Roman" w:cs="Times New Roman"/>
                <w:spacing w:val="-9"/>
                <w:sz w:val="24"/>
                <w:szCs w:val="24"/>
              </w:rPr>
              <w:t xml:space="preserve"> </w:t>
            </w:r>
            <w:r w:rsidRPr="001E313D">
              <w:rPr>
                <w:rFonts w:ascii="Times New Roman" w:hAnsi="Times New Roman" w:cs="Times New Roman"/>
                <w:spacing w:val="-5"/>
                <w:sz w:val="24"/>
                <w:szCs w:val="24"/>
              </w:rPr>
              <w:t>1Kg</w:t>
            </w:r>
          </w:p>
        </w:tc>
        <w:tc>
          <w:tcPr>
            <w:tcW w:w="876" w:type="dxa"/>
          </w:tcPr>
          <w:p w14:paraId="270554E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1298133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F26F0C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FC677D7" w14:textId="77777777" w:rsidTr="00A015C9">
        <w:trPr>
          <w:trHeight w:val="692"/>
        </w:trPr>
        <w:tc>
          <w:tcPr>
            <w:tcW w:w="810" w:type="dxa"/>
          </w:tcPr>
          <w:p w14:paraId="4E9E4AC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9A7C44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Umeme</w:t>
            </w:r>
            <w:r w:rsidRPr="001E313D">
              <w:rPr>
                <w:rFonts w:ascii="Times New Roman" w:hAnsi="Times New Roman" w:cs="Times New Roman"/>
                <w:spacing w:val="3"/>
                <w:sz w:val="24"/>
                <w:szCs w:val="24"/>
              </w:rPr>
              <w:t xml:space="preserve"> </w:t>
            </w:r>
            <w:r w:rsidRPr="001E313D">
              <w:rPr>
                <w:rFonts w:ascii="Times New Roman" w:hAnsi="Times New Roman" w:cs="Times New Roman"/>
                <w:spacing w:val="-2"/>
                <w:sz w:val="24"/>
                <w:szCs w:val="24"/>
              </w:rPr>
              <w:t>100ml</w:t>
            </w:r>
          </w:p>
        </w:tc>
        <w:tc>
          <w:tcPr>
            <w:tcW w:w="2364" w:type="dxa"/>
          </w:tcPr>
          <w:p w14:paraId="2422C28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Umeme</w:t>
            </w:r>
            <w:r w:rsidRPr="001E313D">
              <w:rPr>
                <w:rFonts w:ascii="Times New Roman" w:hAnsi="Times New Roman" w:cs="Times New Roman"/>
                <w:spacing w:val="3"/>
                <w:sz w:val="24"/>
                <w:szCs w:val="24"/>
              </w:rPr>
              <w:t xml:space="preserve"> </w:t>
            </w:r>
            <w:r w:rsidRPr="001E313D">
              <w:rPr>
                <w:rFonts w:ascii="Times New Roman" w:hAnsi="Times New Roman" w:cs="Times New Roman"/>
                <w:spacing w:val="-2"/>
                <w:sz w:val="24"/>
                <w:szCs w:val="24"/>
              </w:rPr>
              <w:t>100ml</w:t>
            </w:r>
          </w:p>
        </w:tc>
        <w:tc>
          <w:tcPr>
            <w:tcW w:w="876" w:type="dxa"/>
          </w:tcPr>
          <w:p w14:paraId="648D4E8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1C0A14D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9CF463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E24EAD4" w14:textId="77777777" w:rsidTr="00A015C9">
        <w:trPr>
          <w:trHeight w:val="692"/>
        </w:trPr>
        <w:tc>
          <w:tcPr>
            <w:tcW w:w="810" w:type="dxa"/>
          </w:tcPr>
          <w:p w14:paraId="6BF0393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9D0B398"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Vetagro</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Knapsack</w:t>
            </w:r>
            <w:r w:rsidRPr="001E313D">
              <w:rPr>
                <w:rFonts w:ascii="Times New Roman" w:hAnsi="Times New Roman" w:cs="Times New Roman"/>
                <w:spacing w:val="-5"/>
                <w:sz w:val="24"/>
                <w:szCs w:val="24"/>
              </w:rPr>
              <w:t xml:space="preserve"> 16L</w:t>
            </w:r>
          </w:p>
        </w:tc>
        <w:tc>
          <w:tcPr>
            <w:tcW w:w="2364" w:type="dxa"/>
          </w:tcPr>
          <w:p w14:paraId="5686D7B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Vetagro</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Knapsack</w:t>
            </w:r>
            <w:r w:rsidRPr="001E313D">
              <w:rPr>
                <w:rFonts w:ascii="Times New Roman" w:hAnsi="Times New Roman" w:cs="Times New Roman"/>
                <w:spacing w:val="-5"/>
                <w:sz w:val="24"/>
                <w:szCs w:val="24"/>
              </w:rPr>
              <w:t xml:space="preserve"> 16L</w:t>
            </w:r>
          </w:p>
        </w:tc>
        <w:tc>
          <w:tcPr>
            <w:tcW w:w="876" w:type="dxa"/>
          </w:tcPr>
          <w:p w14:paraId="0E0E46F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54C485F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1254E6B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6FFA94F" w14:textId="77777777" w:rsidTr="00A015C9">
        <w:trPr>
          <w:trHeight w:val="692"/>
        </w:trPr>
        <w:tc>
          <w:tcPr>
            <w:tcW w:w="810" w:type="dxa"/>
          </w:tcPr>
          <w:p w14:paraId="49519EC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B4446DA"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Suit</w:t>
            </w:r>
          </w:p>
        </w:tc>
        <w:tc>
          <w:tcPr>
            <w:tcW w:w="2364" w:type="dxa"/>
          </w:tcPr>
          <w:p w14:paraId="655EF2E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Suit</w:t>
            </w:r>
          </w:p>
        </w:tc>
        <w:tc>
          <w:tcPr>
            <w:tcW w:w="876" w:type="dxa"/>
          </w:tcPr>
          <w:p w14:paraId="0698B23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AF9302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4B9625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B93EC18" w14:textId="77777777" w:rsidTr="00A015C9">
        <w:trPr>
          <w:trHeight w:val="692"/>
        </w:trPr>
        <w:tc>
          <w:tcPr>
            <w:tcW w:w="810" w:type="dxa"/>
          </w:tcPr>
          <w:p w14:paraId="590F0A86"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11393D1"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Boots</w:t>
            </w:r>
          </w:p>
        </w:tc>
        <w:tc>
          <w:tcPr>
            <w:tcW w:w="2364" w:type="dxa"/>
          </w:tcPr>
          <w:p w14:paraId="571A8A4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Boots</w:t>
            </w:r>
          </w:p>
        </w:tc>
        <w:tc>
          <w:tcPr>
            <w:tcW w:w="876" w:type="dxa"/>
          </w:tcPr>
          <w:p w14:paraId="3038697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7F33BF1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F37D28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2A99E0E" w14:textId="77777777" w:rsidTr="00A015C9">
        <w:trPr>
          <w:trHeight w:val="692"/>
        </w:trPr>
        <w:tc>
          <w:tcPr>
            <w:tcW w:w="810" w:type="dxa"/>
          </w:tcPr>
          <w:p w14:paraId="14D51BFB"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E9F15B1"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2"/>
                <w:sz w:val="24"/>
                <w:szCs w:val="24"/>
              </w:rPr>
              <w:t>Gloves</w:t>
            </w:r>
          </w:p>
        </w:tc>
        <w:tc>
          <w:tcPr>
            <w:tcW w:w="2364" w:type="dxa"/>
          </w:tcPr>
          <w:p w14:paraId="4810194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2"/>
                <w:sz w:val="24"/>
                <w:szCs w:val="24"/>
              </w:rPr>
              <w:t>Gloves</w:t>
            </w:r>
          </w:p>
        </w:tc>
        <w:tc>
          <w:tcPr>
            <w:tcW w:w="876" w:type="dxa"/>
          </w:tcPr>
          <w:p w14:paraId="2CA62A1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7DAA36E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60A429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FECF59B" w14:textId="77777777" w:rsidTr="00A015C9">
        <w:trPr>
          <w:trHeight w:val="692"/>
        </w:trPr>
        <w:tc>
          <w:tcPr>
            <w:tcW w:w="810" w:type="dxa"/>
          </w:tcPr>
          <w:p w14:paraId="50215AF3"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AAAEA48"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Mask</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Respirator</w:t>
            </w:r>
          </w:p>
        </w:tc>
        <w:tc>
          <w:tcPr>
            <w:tcW w:w="2364" w:type="dxa"/>
          </w:tcPr>
          <w:p w14:paraId="79EA830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Mask</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Respirator</w:t>
            </w:r>
          </w:p>
        </w:tc>
        <w:tc>
          <w:tcPr>
            <w:tcW w:w="876" w:type="dxa"/>
          </w:tcPr>
          <w:p w14:paraId="34B095B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756BFA3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A6B42C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3B64742" w14:textId="77777777" w:rsidTr="00A015C9">
        <w:trPr>
          <w:trHeight w:val="692"/>
        </w:trPr>
        <w:tc>
          <w:tcPr>
            <w:tcW w:w="810" w:type="dxa"/>
          </w:tcPr>
          <w:p w14:paraId="1096E8B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86A912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Cans</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5"/>
                <w:sz w:val="24"/>
                <w:szCs w:val="24"/>
              </w:rPr>
              <w:t>10L</w:t>
            </w:r>
          </w:p>
        </w:tc>
        <w:tc>
          <w:tcPr>
            <w:tcW w:w="2364" w:type="dxa"/>
          </w:tcPr>
          <w:p w14:paraId="7B4FEC8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Cans</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5"/>
                <w:sz w:val="24"/>
                <w:szCs w:val="24"/>
              </w:rPr>
              <w:t>10L</w:t>
            </w:r>
          </w:p>
        </w:tc>
        <w:tc>
          <w:tcPr>
            <w:tcW w:w="876" w:type="dxa"/>
          </w:tcPr>
          <w:p w14:paraId="44328D1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25BFAF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DB8558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79554975" w14:textId="77777777" w:rsidTr="00A015C9">
        <w:trPr>
          <w:trHeight w:val="692"/>
        </w:trPr>
        <w:tc>
          <w:tcPr>
            <w:tcW w:w="810" w:type="dxa"/>
          </w:tcPr>
          <w:p w14:paraId="22D86467"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62908A73"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 xml:space="preserve">Green house Installation </w:t>
            </w:r>
            <w:r w:rsidRPr="001E313D">
              <w:rPr>
                <w:rFonts w:ascii="Times New Roman" w:hAnsi="Times New Roman" w:cs="Times New Roman"/>
                <w:spacing w:val="-2"/>
                <w:sz w:val="24"/>
                <w:szCs w:val="24"/>
              </w:rPr>
              <w:t>24mX8m</w:t>
            </w:r>
          </w:p>
        </w:tc>
        <w:tc>
          <w:tcPr>
            <w:tcW w:w="2364" w:type="dxa"/>
          </w:tcPr>
          <w:p w14:paraId="5E1C3F1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Engineering and casual labor for building greenhouse frames and covering, tank, irrigation and</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interior.</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furrows/beds. This</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includes</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 xml:space="preserve">building </w:t>
            </w:r>
            <w:r w:rsidRPr="001E313D">
              <w:rPr>
                <w:rFonts w:ascii="Times New Roman" w:hAnsi="Times New Roman" w:cs="Times New Roman"/>
                <w:spacing w:val="-2"/>
                <w:sz w:val="24"/>
                <w:szCs w:val="24"/>
              </w:rPr>
              <w:t>materials.</w:t>
            </w:r>
          </w:p>
        </w:tc>
        <w:tc>
          <w:tcPr>
            <w:tcW w:w="876" w:type="dxa"/>
          </w:tcPr>
          <w:p w14:paraId="7CADED2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76F3AF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137160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561A39E" w14:textId="77777777" w:rsidTr="00A015C9">
        <w:trPr>
          <w:trHeight w:val="692"/>
        </w:trPr>
        <w:tc>
          <w:tcPr>
            <w:tcW w:w="810" w:type="dxa"/>
          </w:tcPr>
          <w:p w14:paraId="57F006D0"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E423666"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2"/>
                <w:sz w:val="24"/>
                <w:szCs w:val="24"/>
              </w:rPr>
              <w:t>Transportation</w:t>
            </w:r>
          </w:p>
        </w:tc>
        <w:tc>
          <w:tcPr>
            <w:tcW w:w="2364" w:type="dxa"/>
          </w:tcPr>
          <w:p w14:paraId="3D2DC2E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Transportation</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 xml:space="preserve">to the </w:t>
            </w:r>
            <w:r w:rsidRPr="001E313D">
              <w:rPr>
                <w:rFonts w:ascii="Times New Roman" w:hAnsi="Times New Roman" w:cs="Times New Roman"/>
                <w:spacing w:val="-4"/>
                <w:sz w:val="24"/>
                <w:szCs w:val="24"/>
              </w:rPr>
              <w:t>sites</w:t>
            </w:r>
          </w:p>
        </w:tc>
        <w:tc>
          <w:tcPr>
            <w:tcW w:w="876" w:type="dxa"/>
          </w:tcPr>
          <w:p w14:paraId="1F9B7F6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B723CB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8905D8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FF840D6" w14:textId="77777777" w:rsidTr="00A015C9">
        <w:trPr>
          <w:trHeight w:val="692"/>
        </w:trPr>
        <w:tc>
          <w:tcPr>
            <w:tcW w:w="810" w:type="dxa"/>
          </w:tcPr>
          <w:p w14:paraId="7DCEC37B"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02E32C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house</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 xml:space="preserve">Steel </w:t>
            </w:r>
            <w:r w:rsidRPr="001E313D">
              <w:rPr>
                <w:rFonts w:ascii="Times New Roman" w:hAnsi="Times New Roman" w:cs="Times New Roman"/>
                <w:spacing w:val="-2"/>
                <w:sz w:val="24"/>
                <w:szCs w:val="24"/>
              </w:rPr>
              <w:t>Frame(24mX8)</w:t>
            </w:r>
          </w:p>
        </w:tc>
        <w:tc>
          <w:tcPr>
            <w:tcW w:w="2364" w:type="dxa"/>
          </w:tcPr>
          <w:p w14:paraId="075EE81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Steel</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frame</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of</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1.5</w:t>
            </w:r>
            <w:r w:rsidRPr="001E313D">
              <w:rPr>
                <w:rFonts w:ascii="Times New Roman" w:hAnsi="Times New Roman" w:cs="Times New Roman"/>
                <w:spacing w:val="-5"/>
                <w:sz w:val="24"/>
                <w:szCs w:val="24"/>
              </w:rPr>
              <w:t>-inch</w:t>
            </w:r>
            <w:r w:rsidRPr="001E313D">
              <w:rPr>
                <w:rFonts w:ascii="Times New Roman" w:hAnsi="Times New Roman" w:cs="Times New Roman"/>
                <w:sz w:val="24"/>
                <w:szCs w:val="24"/>
              </w:rPr>
              <w:t xml:space="preserve"> diameter</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 xml:space="preserve">galvanized </w:t>
            </w:r>
            <w:r w:rsidRPr="001E313D">
              <w:rPr>
                <w:rFonts w:ascii="Times New Roman" w:hAnsi="Times New Roman" w:cs="Times New Roman"/>
                <w:spacing w:val="-2"/>
                <w:sz w:val="24"/>
                <w:szCs w:val="24"/>
              </w:rPr>
              <w:t>pipes</w:t>
            </w:r>
          </w:p>
        </w:tc>
        <w:tc>
          <w:tcPr>
            <w:tcW w:w="876" w:type="dxa"/>
          </w:tcPr>
          <w:p w14:paraId="5EFB88F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72C31BB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20AB61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3497F92" w14:textId="77777777" w:rsidTr="00A015C9">
        <w:trPr>
          <w:trHeight w:val="692"/>
        </w:trPr>
        <w:tc>
          <w:tcPr>
            <w:tcW w:w="810" w:type="dxa"/>
          </w:tcPr>
          <w:p w14:paraId="61DC1939"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3C0847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Shade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net </w:t>
            </w:r>
            <w:r w:rsidRPr="001E313D">
              <w:rPr>
                <w:rFonts w:ascii="Times New Roman" w:hAnsi="Times New Roman" w:cs="Times New Roman"/>
                <w:spacing w:val="-2"/>
                <w:sz w:val="24"/>
                <w:szCs w:val="24"/>
              </w:rPr>
              <w:t>4mX50m</w:t>
            </w:r>
          </w:p>
        </w:tc>
        <w:tc>
          <w:tcPr>
            <w:tcW w:w="2364" w:type="dxa"/>
          </w:tcPr>
          <w:p w14:paraId="1BA76EA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Green</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Shade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net </w:t>
            </w:r>
            <w:r w:rsidRPr="001E313D">
              <w:rPr>
                <w:rFonts w:ascii="Times New Roman" w:hAnsi="Times New Roman" w:cs="Times New Roman"/>
                <w:spacing w:val="-2"/>
                <w:sz w:val="24"/>
                <w:szCs w:val="24"/>
              </w:rPr>
              <w:t>4mX50m</w:t>
            </w:r>
          </w:p>
        </w:tc>
        <w:tc>
          <w:tcPr>
            <w:tcW w:w="876" w:type="dxa"/>
          </w:tcPr>
          <w:p w14:paraId="014CBBD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4</w:t>
            </w:r>
          </w:p>
        </w:tc>
        <w:tc>
          <w:tcPr>
            <w:tcW w:w="1823" w:type="dxa"/>
          </w:tcPr>
          <w:p w14:paraId="77CEB8E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099B1D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F0A990E" w14:textId="77777777" w:rsidTr="00A015C9">
        <w:trPr>
          <w:trHeight w:val="692"/>
        </w:trPr>
        <w:tc>
          <w:tcPr>
            <w:tcW w:w="810" w:type="dxa"/>
          </w:tcPr>
          <w:p w14:paraId="25AFC96D"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63CF15B7"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Gammuur</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Tank</w:t>
            </w:r>
            <w:r w:rsidRPr="001E313D">
              <w:rPr>
                <w:rFonts w:ascii="Times New Roman" w:hAnsi="Times New Roman" w:cs="Times New Roman"/>
                <w:spacing w:val="-12"/>
                <w:sz w:val="24"/>
                <w:szCs w:val="24"/>
              </w:rPr>
              <w:t xml:space="preserve"> </w:t>
            </w:r>
            <w:r w:rsidRPr="001E313D">
              <w:rPr>
                <w:rFonts w:ascii="Times New Roman" w:hAnsi="Times New Roman" w:cs="Times New Roman"/>
                <w:sz w:val="24"/>
                <w:szCs w:val="24"/>
              </w:rPr>
              <w:t>-</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 xml:space="preserve">5 </w:t>
            </w:r>
            <w:r w:rsidRPr="001E313D">
              <w:rPr>
                <w:rFonts w:ascii="Times New Roman" w:hAnsi="Times New Roman" w:cs="Times New Roman"/>
                <w:spacing w:val="-2"/>
                <w:sz w:val="24"/>
                <w:szCs w:val="24"/>
              </w:rPr>
              <w:t>barrel(1,000L)</w:t>
            </w:r>
          </w:p>
        </w:tc>
        <w:tc>
          <w:tcPr>
            <w:tcW w:w="2364" w:type="dxa"/>
          </w:tcPr>
          <w:p w14:paraId="1A80F36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1,000</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liters</w:t>
            </w:r>
            <w:r w:rsidRPr="001E313D">
              <w:rPr>
                <w:rFonts w:ascii="Times New Roman" w:hAnsi="Times New Roman" w:cs="Times New Roman"/>
                <w:spacing w:val="36"/>
                <w:sz w:val="24"/>
                <w:szCs w:val="24"/>
              </w:rPr>
              <w:t xml:space="preserve"> </w:t>
            </w:r>
            <w:r w:rsidRPr="001E313D">
              <w:rPr>
                <w:rFonts w:ascii="Times New Roman" w:hAnsi="Times New Roman" w:cs="Times New Roman"/>
                <w:sz w:val="24"/>
                <w:szCs w:val="24"/>
              </w:rPr>
              <w:t>Gamuur plastic</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tanks</w:t>
            </w:r>
          </w:p>
        </w:tc>
        <w:tc>
          <w:tcPr>
            <w:tcW w:w="876" w:type="dxa"/>
          </w:tcPr>
          <w:p w14:paraId="6005D1A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5A484EA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2FE40D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47AEC7C" w14:textId="77777777" w:rsidTr="00A015C9">
        <w:trPr>
          <w:trHeight w:val="692"/>
        </w:trPr>
        <w:tc>
          <w:tcPr>
            <w:tcW w:w="810" w:type="dxa"/>
          </w:tcPr>
          <w:p w14:paraId="249E67D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6C03181E"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tank</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stand-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5</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2"/>
                <w:sz w:val="24"/>
                <w:szCs w:val="24"/>
              </w:rPr>
              <w:t>Barrel</w:t>
            </w:r>
          </w:p>
        </w:tc>
        <w:tc>
          <w:tcPr>
            <w:tcW w:w="2364" w:type="dxa"/>
          </w:tcPr>
          <w:p w14:paraId="4DC135C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2.5 meters</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high fabricated steel</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stand</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with</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frame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and </w:t>
            </w:r>
            <w:r w:rsidRPr="001E313D">
              <w:rPr>
                <w:rFonts w:ascii="Times New Roman" w:hAnsi="Times New Roman" w:cs="Times New Roman"/>
                <w:spacing w:val="-2"/>
                <w:sz w:val="24"/>
                <w:szCs w:val="24"/>
              </w:rPr>
              <w:t>ladder</w:t>
            </w:r>
          </w:p>
        </w:tc>
        <w:tc>
          <w:tcPr>
            <w:tcW w:w="876" w:type="dxa"/>
          </w:tcPr>
          <w:p w14:paraId="0837F48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5AC702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356655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BC03967" w14:textId="77777777" w:rsidTr="00A015C9">
        <w:trPr>
          <w:trHeight w:val="692"/>
        </w:trPr>
        <w:tc>
          <w:tcPr>
            <w:tcW w:w="810" w:type="dxa"/>
          </w:tcPr>
          <w:p w14:paraId="3ACF3321"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9E949E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Drip</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Irrigation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Pipe</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4"/>
                <w:sz w:val="24"/>
                <w:szCs w:val="24"/>
              </w:rPr>
              <w:t>50cm</w:t>
            </w:r>
          </w:p>
        </w:tc>
        <w:tc>
          <w:tcPr>
            <w:tcW w:w="2364" w:type="dxa"/>
          </w:tcPr>
          <w:p w14:paraId="45C5501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Drip</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Irrigation</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Pipe</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4"/>
                <w:sz w:val="24"/>
                <w:szCs w:val="24"/>
              </w:rPr>
              <w:t>50cm</w:t>
            </w:r>
          </w:p>
        </w:tc>
        <w:tc>
          <w:tcPr>
            <w:tcW w:w="876" w:type="dxa"/>
          </w:tcPr>
          <w:p w14:paraId="3D9DE05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CB4319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7E01CD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13CDA31" w14:textId="77777777" w:rsidTr="00A015C9">
        <w:trPr>
          <w:trHeight w:val="692"/>
        </w:trPr>
        <w:tc>
          <w:tcPr>
            <w:tcW w:w="810" w:type="dxa"/>
          </w:tcPr>
          <w:p w14:paraId="28670C9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45A02F3"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GM</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HDPE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inch-</w:t>
            </w:r>
            <w:r w:rsidRPr="001E313D">
              <w:rPr>
                <w:rFonts w:ascii="Times New Roman" w:hAnsi="Times New Roman" w:cs="Times New Roman"/>
                <w:spacing w:val="-4"/>
                <w:sz w:val="24"/>
                <w:szCs w:val="24"/>
              </w:rPr>
              <w:t>100m</w:t>
            </w:r>
          </w:p>
        </w:tc>
        <w:tc>
          <w:tcPr>
            <w:tcW w:w="2364" w:type="dxa"/>
          </w:tcPr>
          <w:p w14:paraId="5C2FE9C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Gammuur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HDPE</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 xml:space="preserve">inch- </w:t>
            </w:r>
            <w:r w:rsidRPr="001E313D">
              <w:rPr>
                <w:rFonts w:ascii="Times New Roman" w:hAnsi="Times New Roman" w:cs="Times New Roman"/>
                <w:spacing w:val="-4"/>
                <w:sz w:val="24"/>
                <w:szCs w:val="24"/>
              </w:rPr>
              <w:t>100m</w:t>
            </w:r>
          </w:p>
        </w:tc>
        <w:tc>
          <w:tcPr>
            <w:tcW w:w="876" w:type="dxa"/>
          </w:tcPr>
          <w:p w14:paraId="3529999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4"/>
                <w:sz w:val="24"/>
                <w:szCs w:val="24"/>
              </w:rPr>
              <w:t>0.20</w:t>
            </w:r>
          </w:p>
        </w:tc>
        <w:tc>
          <w:tcPr>
            <w:tcW w:w="1823" w:type="dxa"/>
          </w:tcPr>
          <w:p w14:paraId="17F7201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E95BB3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8B412B5" w14:textId="77777777" w:rsidTr="00A015C9">
        <w:trPr>
          <w:trHeight w:val="692"/>
        </w:trPr>
        <w:tc>
          <w:tcPr>
            <w:tcW w:w="810" w:type="dxa"/>
          </w:tcPr>
          <w:p w14:paraId="268B6B2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D99CF51"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Mini</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valve</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16mmX16mm</w:t>
            </w:r>
          </w:p>
        </w:tc>
        <w:tc>
          <w:tcPr>
            <w:tcW w:w="2364" w:type="dxa"/>
          </w:tcPr>
          <w:p w14:paraId="20B339B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Mini</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valve</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16mmX16mm</w:t>
            </w:r>
          </w:p>
        </w:tc>
        <w:tc>
          <w:tcPr>
            <w:tcW w:w="876" w:type="dxa"/>
          </w:tcPr>
          <w:p w14:paraId="16B9A21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6A8BC47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EFDC67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5E7F686" w14:textId="77777777" w:rsidTr="00A015C9">
        <w:trPr>
          <w:trHeight w:val="692"/>
        </w:trPr>
        <w:tc>
          <w:tcPr>
            <w:tcW w:w="810" w:type="dxa"/>
          </w:tcPr>
          <w:p w14:paraId="6F3E822B"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C14925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cup</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4"/>
                <w:sz w:val="24"/>
                <w:szCs w:val="24"/>
              </w:rPr>
              <w:t>16mm</w:t>
            </w:r>
          </w:p>
        </w:tc>
        <w:tc>
          <w:tcPr>
            <w:tcW w:w="2364" w:type="dxa"/>
          </w:tcPr>
          <w:p w14:paraId="4C3F3B5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cup</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4"/>
                <w:sz w:val="24"/>
                <w:szCs w:val="24"/>
              </w:rPr>
              <w:t>16mm</w:t>
            </w:r>
          </w:p>
        </w:tc>
        <w:tc>
          <w:tcPr>
            <w:tcW w:w="876" w:type="dxa"/>
          </w:tcPr>
          <w:p w14:paraId="30D5799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08A653A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FE4C1B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91EE526" w14:textId="77777777" w:rsidTr="00A015C9">
        <w:trPr>
          <w:trHeight w:val="692"/>
        </w:trPr>
        <w:tc>
          <w:tcPr>
            <w:tcW w:w="810" w:type="dxa"/>
          </w:tcPr>
          <w:p w14:paraId="1EE94E5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76E58E2"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4"/>
                <w:sz w:val="24"/>
                <w:szCs w:val="24"/>
              </w:rPr>
              <w:t>16mm</w:t>
            </w:r>
          </w:p>
        </w:tc>
        <w:tc>
          <w:tcPr>
            <w:tcW w:w="2364" w:type="dxa"/>
          </w:tcPr>
          <w:p w14:paraId="5F54BFA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4"/>
                <w:sz w:val="24"/>
                <w:szCs w:val="24"/>
              </w:rPr>
              <w:t>16mm</w:t>
            </w:r>
          </w:p>
        </w:tc>
        <w:tc>
          <w:tcPr>
            <w:tcW w:w="876" w:type="dxa"/>
          </w:tcPr>
          <w:p w14:paraId="514A272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5"/>
                <w:sz w:val="24"/>
                <w:szCs w:val="24"/>
              </w:rPr>
              <w:t>15</w:t>
            </w:r>
          </w:p>
        </w:tc>
        <w:tc>
          <w:tcPr>
            <w:tcW w:w="1823" w:type="dxa"/>
          </w:tcPr>
          <w:p w14:paraId="24CC5B0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ECC27C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2CC7B01" w14:textId="77777777" w:rsidTr="00A015C9">
        <w:trPr>
          <w:trHeight w:val="692"/>
        </w:trPr>
        <w:tc>
          <w:tcPr>
            <w:tcW w:w="810" w:type="dxa"/>
          </w:tcPr>
          <w:p w14:paraId="01498CD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DACEA1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Iron</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bars+</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2"/>
                <w:sz w:val="24"/>
                <w:szCs w:val="24"/>
              </w:rPr>
              <w:t>cutting</w:t>
            </w:r>
          </w:p>
        </w:tc>
        <w:tc>
          <w:tcPr>
            <w:tcW w:w="2364" w:type="dxa"/>
          </w:tcPr>
          <w:p w14:paraId="6D9E952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10mm diameter metallic iron bars</w:t>
            </w:r>
          </w:p>
        </w:tc>
        <w:tc>
          <w:tcPr>
            <w:tcW w:w="876" w:type="dxa"/>
          </w:tcPr>
          <w:p w14:paraId="77CDFD1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3</w:t>
            </w:r>
          </w:p>
        </w:tc>
        <w:tc>
          <w:tcPr>
            <w:tcW w:w="1823" w:type="dxa"/>
          </w:tcPr>
          <w:p w14:paraId="3472830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819047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33E815E" w14:textId="77777777" w:rsidTr="00A015C9">
        <w:trPr>
          <w:trHeight w:val="692"/>
        </w:trPr>
        <w:tc>
          <w:tcPr>
            <w:tcW w:w="810" w:type="dxa"/>
          </w:tcPr>
          <w:p w14:paraId="5997BD4A"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D459740"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61C8442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5AEB2DB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0B466D8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7E47A8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B743254" w14:textId="77777777" w:rsidTr="00A015C9">
        <w:trPr>
          <w:trHeight w:val="692"/>
        </w:trPr>
        <w:tc>
          <w:tcPr>
            <w:tcW w:w="810" w:type="dxa"/>
          </w:tcPr>
          <w:p w14:paraId="0FF59638"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B90961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2364" w:type="dxa"/>
          </w:tcPr>
          <w:p w14:paraId="54DC017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876" w:type="dxa"/>
          </w:tcPr>
          <w:p w14:paraId="1730589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4C475F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FEDA8D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49962AA" w14:textId="77777777" w:rsidTr="00A015C9">
        <w:trPr>
          <w:trHeight w:val="692"/>
        </w:trPr>
        <w:tc>
          <w:tcPr>
            <w:tcW w:w="810" w:type="dxa"/>
          </w:tcPr>
          <w:p w14:paraId="03BB86BA"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C2C489D"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Adaptor 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59EA8DF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Female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Adaptor 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1655424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5FDB855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39635C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B36ACAB" w14:textId="77777777" w:rsidTr="00A015C9">
        <w:trPr>
          <w:trHeight w:val="692"/>
        </w:trPr>
        <w:tc>
          <w:tcPr>
            <w:tcW w:w="810" w:type="dxa"/>
          </w:tcPr>
          <w:p w14:paraId="7B6AF204"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0D3709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Filter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1 </w:t>
            </w:r>
            <w:r w:rsidRPr="001E313D">
              <w:rPr>
                <w:rFonts w:ascii="Times New Roman" w:hAnsi="Times New Roman" w:cs="Times New Roman"/>
                <w:spacing w:val="-4"/>
                <w:sz w:val="24"/>
                <w:szCs w:val="24"/>
              </w:rPr>
              <w:t>inch</w:t>
            </w:r>
          </w:p>
        </w:tc>
        <w:tc>
          <w:tcPr>
            <w:tcW w:w="2364" w:type="dxa"/>
          </w:tcPr>
          <w:p w14:paraId="5A9476A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Filter</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1 </w:t>
            </w:r>
            <w:r w:rsidRPr="001E313D">
              <w:rPr>
                <w:rFonts w:ascii="Times New Roman" w:hAnsi="Times New Roman" w:cs="Times New Roman"/>
                <w:spacing w:val="-4"/>
                <w:sz w:val="24"/>
                <w:szCs w:val="24"/>
              </w:rPr>
              <w:t>inch</w:t>
            </w:r>
          </w:p>
        </w:tc>
        <w:tc>
          <w:tcPr>
            <w:tcW w:w="876" w:type="dxa"/>
          </w:tcPr>
          <w:p w14:paraId="0C97C36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530E44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FB2035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30BCADF" w14:textId="77777777" w:rsidTr="00A015C9">
        <w:trPr>
          <w:trHeight w:val="692"/>
        </w:trPr>
        <w:tc>
          <w:tcPr>
            <w:tcW w:w="810" w:type="dxa"/>
          </w:tcPr>
          <w:p w14:paraId="5B8AFF53"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E71FFDF"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7671FD5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0E1162E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4C0BFF7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354B0B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68788AD" w14:textId="77777777" w:rsidTr="00A015C9">
        <w:trPr>
          <w:trHeight w:val="692"/>
        </w:trPr>
        <w:tc>
          <w:tcPr>
            <w:tcW w:w="810" w:type="dxa"/>
          </w:tcPr>
          <w:p w14:paraId="5672B2EA"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946AD0D"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 cup</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2364" w:type="dxa"/>
          </w:tcPr>
          <w:p w14:paraId="776990B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End cup</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1</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w:t>
            </w:r>
          </w:p>
        </w:tc>
        <w:tc>
          <w:tcPr>
            <w:tcW w:w="876" w:type="dxa"/>
          </w:tcPr>
          <w:p w14:paraId="27E23A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CFBDD5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566DF0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AD57A55" w14:textId="77777777" w:rsidTr="00A015C9">
        <w:trPr>
          <w:trHeight w:val="692"/>
        </w:trPr>
        <w:tc>
          <w:tcPr>
            <w:tcW w:w="810" w:type="dxa"/>
          </w:tcPr>
          <w:p w14:paraId="78935353"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6F0885E"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Adapter</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4"/>
                <w:sz w:val="24"/>
                <w:szCs w:val="24"/>
              </w:rPr>
              <w:t>inch</w:t>
            </w:r>
          </w:p>
        </w:tc>
        <w:tc>
          <w:tcPr>
            <w:tcW w:w="2364" w:type="dxa"/>
          </w:tcPr>
          <w:p w14:paraId="14AC69A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Male</w:t>
            </w:r>
            <w:r w:rsidRPr="001E313D">
              <w:rPr>
                <w:rFonts w:ascii="Times New Roman" w:hAnsi="Times New Roman" w:cs="Times New Roman"/>
                <w:spacing w:val="-13"/>
                <w:sz w:val="24"/>
                <w:szCs w:val="24"/>
              </w:rPr>
              <w:t xml:space="preserve"> </w:t>
            </w:r>
            <w:r w:rsidRPr="001E313D">
              <w:rPr>
                <w:rFonts w:ascii="Times New Roman" w:hAnsi="Times New Roman" w:cs="Times New Roman"/>
                <w:sz w:val="24"/>
                <w:szCs w:val="24"/>
              </w:rPr>
              <w:t>Adapter</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4"/>
                <w:sz w:val="24"/>
                <w:szCs w:val="24"/>
              </w:rPr>
              <w:t>inch</w:t>
            </w:r>
          </w:p>
        </w:tc>
        <w:tc>
          <w:tcPr>
            <w:tcW w:w="876" w:type="dxa"/>
          </w:tcPr>
          <w:p w14:paraId="355EB81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0DC809B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E298B6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808753A" w14:textId="77777777" w:rsidTr="00A015C9">
        <w:trPr>
          <w:trHeight w:val="692"/>
        </w:trPr>
        <w:tc>
          <w:tcPr>
            <w:tcW w:w="810" w:type="dxa"/>
          </w:tcPr>
          <w:p w14:paraId="5AC2E42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1B7546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2364" w:type="dxa"/>
          </w:tcPr>
          <w:p w14:paraId="712DE20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Elbow</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inch</w:t>
            </w:r>
          </w:p>
        </w:tc>
        <w:tc>
          <w:tcPr>
            <w:tcW w:w="876" w:type="dxa"/>
          </w:tcPr>
          <w:p w14:paraId="08446AD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4</w:t>
            </w:r>
          </w:p>
        </w:tc>
        <w:tc>
          <w:tcPr>
            <w:tcW w:w="1823" w:type="dxa"/>
          </w:tcPr>
          <w:p w14:paraId="43C31A6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ED90E5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82C2F05" w14:textId="77777777" w:rsidTr="00A015C9">
        <w:trPr>
          <w:trHeight w:val="692"/>
        </w:trPr>
        <w:tc>
          <w:tcPr>
            <w:tcW w:w="810" w:type="dxa"/>
          </w:tcPr>
          <w:p w14:paraId="57860670"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BB1E4C2"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Connector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8"/>
                <w:sz w:val="24"/>
                <w:szCs w:val="24"/>
              </w:rPr>
              <w:t xml:space="preserve"> </w:t>
            </w:r>
            <w:r w:rsidRPr="001E313D">
              <w:rPr>
                <w:rFonts w:ascii="Times New Roman" w:hAnsi="Times New Roman" w:cs="Times New Roman"/>
                <w:spacing w:val="-4"/>
                <w:sz w:val="24"/>
                <w:szCs w:val="24"/>
              </w:rPr>
              <w:t>inch</w:t>
            </w:r>
          </w:p>
        </w:tc>
        <w:tc>
          <w:tcPr>
            <w:tcW w:w="2364" w:type="dxa"/>
          </w:tcPr>
          <w:p w14:paraId="02A1B9C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Connector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8"/>
                <w:sz w:val="24"/>
                <w:szCs w:val="24"/>
              </w:rPr>
              <w:t xml:space="preserve"> </w:t>
            </w:r>
            <w:r w:rsidRPr="001E313D">
              <w:rPr>
                <w:rFonts w:ascii="Times New Roman" w:hAnsi="Times New Roman" w:cs="Times New Roman"/>
                <w:spacing w:val="-4"/>
                <w:sz w:val="24"/>
                <w:szCs w:val="24"/>
              </w:rPr>
              <w:t>inch</w:t>
            </w:r>
          </w:p>
        </w:tc>
        <w:tc>
          <w:tcPr>
            <w:tcW w:w="876" w:type="dxa"/>
          </w:tcPr>
          <w:p w14:paraId="1161A05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3</w:t>
            </w:r>
          </w:p>
        </w:tc>
        <w:tc>
          <w:tcPr>
            <w:tcW w:w="1823" w:type="dxa"/>
          </w:tcPr>
          <w:p w14:paraId="69515CF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1691A8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A691BD5" w14:textId="77777777" w:rsidTr="00A015C9">
        <w:trPr>
          <w:trHeight w:val="692"/>
        </w:trPr>
        <w:tc>
          <w:tcPr>
            <w:tcW w:w="810" w:type="dxa"/>
          </w:tcPr>
          <w:p w14:paraId="0214BBA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06F60D6"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inches</w:t>
            </w:r>
          </w:p>
        </w:tc>
        <w:tc>
          <w:tcPr>
            <w:tcW w:w="2364" w:type="dxa"/>
          </w:tcPr>
          <w:p w14:paraId="7BE2DEE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Stop</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cack</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inches</w:t>
            </w:r>
          </w:p>
        </w:tc>
        <w:tc>
          <w:tcPr>
            <w:tcW w:w="876" w:type="dxa"/>
          </w:tcPr>
          <w:p w14:paraId="498E9A7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7EC7960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49D34E2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F1A55F3" w14:textId="77777777" w:rsidTr="00A015C9">
        <w:trPr>
          <w:trHeight w:val="692"/>
        </w:trPr>
        <w:tc>
          <w:tcPr>
            <w:tcW w:w="810" w:type="dxa"/>
          </w:tcPr>
          <w:p w14:paraId="3D5D9E09"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B848913"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Tylka</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500</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2"/>
                <w:sz w:val="24"/>
                <w:szCs w:val="24"/>
              </w:rPr>
              <w:t>Seeds</w:t>
            </w:r>
          </w:p>
        </w:tc>
        <w:tc>
          <w:tcPr>
            <w:tcW w:w="2364" w:type="dxa"/>
          </w:tcPr>
          <w:p w14:paraId="368B748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Tylka</w:t>
            </w:r>
            <w:r w:rsidRPr="001E313D">
              <w:rPr>
                <w:rFonts w:ascii="Times New Roman" w:hAnsi="Times New Roman" w:cs="Times New Roman"/>
                <w:spacing w:val="-7"/>
                <w:sz w:val="24"/>
                <w:szCs w:val="24"/>
              </w:rPr>
              <w:t xml:space="preserve"> </w:t>
            </w:r>
            <w:r w:rsidRPr="001E313D">
              <w:rPr>
                <w:rFonts w:ascii="Times New Roman" w:hAnsi="Times New Roman" w:cs="Times New Roman"/>
                <w:sz w:val="24"/>
                <w:szCs w:val="24"/>
              </w:rPr>
              <w:t>500</w:t>
            </w:r>
            <w:r w:rsidRPr="001E313D">
              <w:rPr>
                <w:rFonts w:ascii="Times New Roman" w:hAnsi="Times New Roman" w:cs="Times New Roman"/>
                <w:spacing w:val="-6"/>
                <w:sz w:val="24"/>
                <w:szCs w:val="24"/>
              </w:rPr>
              <w:t xml:space="preserve"> </w:t>
            </w:r>
            <w:r w:rsidRPr="001E313D">
              <w:rPr>
                <w:rFonts w:ascii="Times New Roman" w:hAnsi="Times New Roman" w:cs="Times New Roman"/>
                <w:spacing w:val="-2"/>
                <w:sz w:val="24"/>
                <w:szCs w:val="24"/>
              </w:rPr>
              <w:t>Seeds</w:t>
            </w:r>
          </w:p>
        </w:tc>
        <w:tc>
          <w:tcPr>
            <w:tcW w:w="876" w:type="dxa"/>
          </w:tcPr>
          <w:p w14:paraId="1F01EB4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27AB0DC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83B8997"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0F1D30A" w14:textId="77777777" w:rsidTr="00A015C9">
        <w:trPr>
          <w:trHeight w:val="692"/>
        </w:trPr>
        <w:tc>
          <w:tcPr>
            <w:tcW w:w="810" w:type="dxa"/>
          </w:tcPr>
          <w:p w14:paraId="40601AED"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1F5D329"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Peat</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Moss</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(Compost)</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50 </w:t>
            </w:r>
            <w:r w:rsidRPr="001E313D">
              <w:rPr>
                <w:rFonts w:ascii="Times New Roman" w:hAnsi="Times New Roman" w:cs="Times New Roman"/>
                <w:spacing w:val="-2"/>
                <w:sz w:val="24"/>
                <w:szCs w:val="24"/>
              </w:rPr>
              <w:t>Litre</w:t>
            </w:r>
          </w:p>
        </w:tc>
        <w:tc>
          <w:tcPr>
            <w:tcW w:w="2364" w:type="dxa"/>
          </w:tcPr>
          <w:p w14:paraId="0EB2964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Peat</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Moss</w:t>
            </w:r>
            <w:r w:rsidRPr="001E313D">
              <w:rPr>
                <w:rFonts w:ascii="Times New Roman" w:hAnsi="Times New Roman" w:cs="Times New Roman"/>
                <w:spacing w:val="-6"/>
                <w:sz w:val="24"/>
                <w:szCs w:val="24"/>
              </w:rPr>
              <w:t xml:space="preserve"> </w:t>
            </w:r>
            <w:r w:rsidRPr="001E313D">
              <w:rPr>
                <w:rFonts w:ascii="Times New Roman" w:hAnsi="Times New Roman" w:cs="Times New Roman"/>
                <w:sz w:val="24"/>
                <w:szCs w:val="24"/>
              </w:rPr>
              <w:t>(Compost)</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 xml:space="preserve">50 </w:t>
            </w:r>
            <w:r w:rsidRPr="001E313D">
              <w:rPr>
                <w:rFonts w:ascii="Times New Roman" w:hAnsi="Times New Roman" w:cs="Times New Roman"/>
                <w:spacing w:val="-2"/>
                <w:sz w:val="24"/>
                <w:szCs w:val="24"/>
              </w:rPr>
              <w:t>Litre</w:t>
            </w:r>
          </w:p>
        </w:tc>
        <w:tc>
          <w:tcPr>
            <w:tcW w:w="876" w:type="dxa"/>
          </w:tcPr>
          <w:p w14:paraId="743CC99B"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5B0F4401"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3B0CE9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30345225" w14:textId="77777777" w:rsidTr="00A015C9">
        <w:trPr>
          <w:trHeight w:val="692"/>
        </w:trPr>
        <w:tc>
          <w:tcPr>
            <w:tcW w:w="810" w:type="dxa"/>
          </w:tcPr>
          <w:p w14:paraId="383A075E"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53967B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Seed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Trays-104</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Holes</w:t>
            </w:r>
          </w:p>
        </w:tc>
        <w:tc>
          <w:tcPr>
            <w:tcW w:w="2364" w:type="dxa"/>
          </w:tcPr>
          <w:p w14:paraId="264D4ED2"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Seed</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Trays-104</w:t>
            </w:r>
            <w:r w:rsidRPr="001E313D">
              <w:rPr>
                <w:rFonts w:ascii="Times New Roman" w:hAnsi="Times New Roman" w:cs="Times New Roman"/>
                <w:spacing w:val="4"/>
                <w:sz w:val="24"/>
                <w:szCs w:val="24"/>
              </w:rPr>
              <w:t xml:space="preserve"> </w:t>
            </w:r>
            <w:r w:rsidRPr="001E313D">
              <w:rPr>
                <w:rFonts w:ascii="Times New Roman" w:hAnsi="Times New Roman" w:cs="Times New Roman"/>
                <w:spacing w:val="-4"/>
                <w:sz w:val="24"/>
                <w:szCs w:val="24"/>
              </w:rPr>
              <w:t>Holes</w:t>
            </w:r>
          </w:p>
        </w:tc>
        <w:tc>
          <w:tcPr>
            <w:tcW w:w="876" w:type="dxa"/>
          </w:tcPr>
          <w:p w14:paraId="7ED5989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7</w:t>
            </w:r>
          </w:p>
        </w:tc>
        <w:tc>
          <w:tcPr>
            <w:tcW w:w="1823" w:type="dxa"/>
          </w:tcPr>
          <w:p w14:paraId="634CC66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13654C7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14C80E7" w14:textId="77777777" w:rsidTr="00A015C9">
        <w:trPr>
          <w:trHeight w:val="692"/>
        </w:trPr>
        <w:tc>
          <w:tcPr>
            <w:tcW w:w="810" w:type="dxa"/>
          </w:tcPr>
          <w:p w14:paraId="62401D2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0AB0E20"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Easy</w:t>
            </w:r>
            <w:r w:rsidRPr="001E313D">
              <w:rPr>
                <w:rFonts w:ascii="Times New Roman" w:hAnsi="Times New Roman" w:cs="Times New Roman"/>
                <w:spacing w:val="-10"/>
                <w:sz w:val="24"/>
                <w:szCs w:val="24"/>
              </w:rPr>
              <w:t xml:space="preserve"> </w:t>
            </w:r>
            <w:r w:rsidRPr="001E313D">
              <w:rPr>
                <w:rFonts w:ascii="Times New Roman" w:hAnsi="Times New Roman" w:cs="Times New Roman"/>
                <w:sz w:val="24"/>
                <w:szCs w:val="24"/>
              </w:rPr>
              <w:t>Gro</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Starter</w:t>
            </w:r>
            <w:r w:rsidRPr="001E313D">
              <w:rPr>
                <w:rFonts w:ascii="Times New Roman" w:hAnsi="Times New Roman" w:cs="Times New Roman"/>
                <w:spacing w:val="-9"/>
                <w:sz w:val="24"/>
                <w:szCs w:val="24"/>
              </w:rPr>
              <w:t xml:space="preserve"> </w:t>
            </w:r>
            <w:r w:rsidRPr="001E313D">
              <w:rPr>
                <w:rFonts w:ascii="Times New Roman" w:hAnsi="Times New Roman" w:cs="Times New Roman"/>
                <w:spacing w:val="-5"/>
                <w:sz w:val="24"/>
                <w:szCs w:val="24"/>
              </w:rPr>
              <w:t>1Kg</w:t>
            </w:r>
          </w:p>
        </w:tc>
        <w:tc>
          <w:tcPr>
            <w:tcW w:w="2364" w:type="dxa"/>
          </w:tcPr>
          <w:p w14:paraId="4D49BAD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Easy</w:t>
            </w:r>
            <w:r w:rsidRPr="001E313D">
              <w:rPr>
                <w:rFonts w:ascii="Times New Roman" w:hAnsi="Times New Roman" w:cs="Times New Roman"/>
                <w:spacing w:val="-10"/>
                <w:sz w:val="24"/>
                <w:szCs w:val="24"/>
              </w:rPr>
              <w:t xml:space="preserve"> </w:t>
            </w:r>
            <w:r w:rsidRPr="001E313D">
              <w:rPr>
                <w:rFonts w:ascii="Times New Roman" w:hAnsi="Times New Roman" w:cs="Times New Roman"/>
                <w:sz w:val="24"/>
                <w:szCs w:val="24"/>
              </w:rPr>
              <w:t>Gro</w:t>
            </w:r>
            <w:r w:rsidRPr="001E313D">
              <w:rPr>
                <w:rFonts w:ascii="Times New Roman" w:hAnsi="Times New Roman" w:cs="Times New Roman"/>
                <w:spacing w:val="-5"/>
                <w:sz w:val="24"/>
                <w:szCs w:val="24"/>
              </w:rPr>
              <w:t xml:space="preserve"> </w:t>
            </w:r>
            <w:r w:rsidRPr="001E313D">
              <w:rPr>
                <w:rFonts w:ascii="Times New Roman" w:hAnsi="Times New Roman" w:cs="Times New Roman"/>
                <w:sz w:val="24"/>
                <w:szCs w:val="24"/>
              </w:rPr>
              <w:t>Starter</w:t>
            </w:r>
            <w:r w:rsidRPr="001E313D">
              <w:rPr>
                <w:rFonts w:ascii="Times New Roman" w:hAnsi="Times New Roman" w:cs="Times New Roman"/>
                <w:spacing w:val="-9"/>
                <w:sz w:val="24"/>
                <w:szCs w:val="24"/>
              </w:rPr>
              <w:t xml:space="preserve"> </w:t>
            </w:r>
            <w:r w:rsidRPr="001E313D">
              <w:rPr>
                <w:rFonts w:ascii="Times New Roman" w:hAnsi="Times New Roman" w:cs="Times New Roman"/>
                <w:spacing w:val="-5"/>
                <w:sz w:val="24"/>
                <w:szCs w:val="24"/>
              </w:rPr>
              <w:t>1Kg</w:t>
            </w:r>
          </w:p>
        </w:tc>
        <w:tc>
          <w:tcPr>
            <w:tcW w:w="876" w:type="dxa"/>
          </w:tcPr>
          <w:p w14:paraId="209296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32B5492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FC55B4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4125E43" w14:textId="77777777" w:rsidTr="00A015C9">
        <w:trPr>
          <w:trHeight w:val="692"/>
        </w:trPr>
        <w:tc>
          <w:tcPr>
            <w:tcW w:w="810" w:type="dxa"/>
          </w:tcPr>
          <w:p w14:paraId="6EF9CEFE"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086E582"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Umeme</w:t>
            </w:r>
            <w:r w:rsidRPr="001E313D">
              <w:rPr>
                <w:rFonts w:ascii="Times New Roman" w:hAnsi="Times New Roman" w:cs="Times New Roman"/>
                <w:spacing w:val="3"/>
                <w:sz w:val="24"/>
                <w:szCs w:val="24"/>
              </w:rPr>
              <w:t xml:space="preserve"> </w:t>
            </w:r>
            <w:r w:rsidRPr="001E313D">
              <w:rPr>
                <w:rFonts w:ascii="Times New Roman" w:hAnsi="Times New Roman" w:cs="Times New Roman"/>
                <w:spacing w:val="-2"/>
                <w:sz w:val="24"/>
                <w:szCs w:val="24"/>
              </w:rPr>
              <w:t>100ml</w:t>
            </w:r>
          </w:p>
        </w:tc>
        <w:tc>
          <w:tcPr>
            <w:tcW w:w="2364" w:type="dxa"/>
          </w:tcPr>
          <w:p w14:paraId="521F553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Umeme</w:t>
            </w:r>
            <w:r w:rsidRPr="001E313D">
              <w:rPr>
                <w:rFonts w:ascii="Times New Roman" w:hAnsi="Times New Roman" w:cs="Times New Roman"/>
                <w:spacing w:val="3"/>
                <w:sz w:val="24"/>
                <w:szCs w:val="24"/>
              </w:rPr>
              <w:t xml:space="preserve"> </w:t>
            </w:r>
            <w:r w:rsidRPr="001E313D">
              <w:rPr>
                <w:rFonts w:ascii="Times New Roman" w:hAnsi="Times New Roman" w:cs="Times New Roman"/>
                <w:spacing w:val="-2"/>
                <w:sz w:val="24"/>
                <w:szCs w:val="24"/>
              </w:rPr>
              <w:t>100ml</w:t>
            </w:r>
          </w:p>
        </w:tc>
        <w:tc>
          <w:tcPr>
            <w:tcW w:w="876" w:type="dxa"/>
          </w:tcPr>
          <w:p w14:paraId="1714E02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16E8B7F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8E6A9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27C8D0E4" w14:textId="77777777" w:rsidTr="00A015C9">
        <w:trPr>
          <w:trHeight w:val="692"/>
        </w:trPr>
        <w:tc>
          <w:tcPr>
            <w:tcW w:w="810" w:type="dxa"/>
          </w:tcPr>
          <w:p w14:paraId="0FB716C5"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DF142A7"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Vetagro</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Knapsack</w:t>
            </w:r>
            <w:r w:rsidRPr="001E313D">
              <w:rPr>
                <w:rFonts w:ascii="Times New Roman" w:hAnsi="Times New Roman" w:cs="Times New Roman"/>
                <w:spacing w:val="-5"/>
                <w:sz w:val="24"/>
                <w:szCs w:val="24"/>
              </w:rPr>
              <w:t xml:space="preserve"> 16L</w:t>
            </w:r>
          </w:p>
        </w:tc>
        <w:tc>
          <w:tcPr>
            <w:tcW w:w="2364" w:type="dxa"/>
          </w:tcPr>
          <w:p w14:paraId="2B96FEA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Vetagro</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Knapsack</w:t>
            </w:r>
            <w:r w:rsidRPr="001E313D">
              <w:rPr>
                <w:rFonts w:ascii="Times New Roman" w:hAnsi="Times New Roman" w:cs="Times New Roman"/>
                <w:spacing w:val="-5"/>
                <w:sz w:val="24"/>
                <w:szCs w:val="24"/>
              </w:rPr>
              <w:t xml:space="preserve"> 16L</w:t>
            </w:r>
          </w:p>
        </w:tc>
        <w:tc>
          <w:tcPr>
            <w:tcW w:w="876" w:type="dxa"/>
          </w:tcPr>
          <w:p w14:paraId="5AB300A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202C561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FF07BC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B9DC1F1" w14:textId="77777777" w:rsidTr="00A015C9">
        <w:trPr>
          <w:trHeight w:val="692"/>
        </w:trPr>
        <w:tc>
          <w:tcPr>
            <w:tcW w:w="810" w:type="dxa"/>
          </w:tcPr>
          <w:p w14:paraId="5E0287A1"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221A0C4C"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Suit</w:t>
            </w:r>
          </w:p>
        </w:tc>
        <w:tc>
          <w:tcPr>
            <w:tcW w:w="2364" w:type="dxa"/>
          </w:tcPr>
          <w:p w14:paraId="5C568D2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Suit</w:t>
            </w:r>
          </w:p>
        </w:tc>
        <w:tc>
          <w:tcPr>
            <w:tcW w:w="876" w:type="dxa"/>
          </w:tcPr>
          <w:p w14:paraId="7F7237A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5BCE191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0CA5B1A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76ED67B" w14:textId="77777777" w:rsidTr="00A015C9">
        <w:trPr>
          <w:trHeight w:val="692"/>
        </w:trPr>
        <w:tc>
          <w:tcPr>
            <w:tcW w:w="810" w:type="dxa"/>
          </w:tcPr>
          <w:p w14:paraId="7E2605B3"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13B5AB5A"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Boots</w:t>
            </w:r>
          </w:p>
        </w:tc>
        <w:tc>
          <w:tcPr>
            <w:tcW w:w="2364" w:type="dxa"/>
          </w:tcPr>
          <w:p w14:paraId="3B7B50F8"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Rain</w:t>
            </w:r>
            <w:r w:rsidRPr="001E313D">
              <w:rPr>
                <w:rFonts w:ascii="Times New Roman" w:hAnsi="Times New Roman" w:cs="Times New Roman"/>
                <w:spacing w:val="10"/>
                <w:sz w:val="24"/>
                <w:szCs w:val="24"/>
              </w:rPr>
              <w:t xml:space="preserve"> </w:t>
            </w:r>
            <w:r w:rsidRPr="001E313D">
              <w:rPr>
                <w:rFonts w:ascii="Times New Roman" w:hAnsi="Times New Roman" w:cs="Times New Roman"/>
                <w:spacing w:val="-4"/>
                <w:sz w:val="24"/>
                <w:szCs w:val="24"/>
              </w:rPr>
              <w:t>Boots</w:t>
            </w:r>
          </w:p>
        </w:tc>
        <w:tc>
          <w:tcPr>
            <w:tcW w:w="876" w:type="dxa"/>
          </w:tcPr>
          <w:p w14:paraId="04DE198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57871FCC"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5DBAC5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EAD287A" w14:textId="77777777" w:rsidTr="00A015C9">
        <w:trPr>
          <w:trHeight w:val="692"/>
        </w:trPr>
        <w:tc>
          <w:tcPr>
            <w:tcW w:w="810" w:type="dxa"/>
          </w:tcPr>
          <w:p w14:paraId="4226D692"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6702671E"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Mask</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Respirator</w:t>
            </w:r>
          </w:p>
        </w:tc>
        <w:tc>
          <w:tcPr>
            <w:tcW w:w="2364" w:type="dxa"/>
          </w:tcPr>
          <w:p w14:paraId="623AE00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Mask</w:t>
            </w:r>
            <w:r w:rsidRPr="001E313D">
              <w:rPr>
                <w:rFonts w:ascii="Times New Roman" w:hAnsi="Times New Roman" w:cs="Times New Roman"/>
                <w:spacing w:val="-5"/>
                <w:sz w:val="24"/>
                <w:szCs w:val="24"/>
              </w:rPr>
              <w:t xml:space="preserve"> </w:t>
            </w:r>
            <w:r w:rsidRPr="001E313D">
              <w:rPr>
                <w:rFonts w:ascii="Times New Roman" w:hAnsi="Times New Roman" w:cs="Times New Roman"/>
                <w:spacing w:val="-2"/>
                <w:sz w:val="24"/>
                <w:szCs w:val="24"/>
              </w:rPr>
              <w:t>Respirator</w:t>
            </w:r>
          </w:p>
        </w:tc>
        <w:tc>
          <w:tcPr>
            <w:tcW w:w="876" w:type="dxa"/>
          </w:tcPr>
          <w:p w14:paraId="07B28A7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67761F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39B422F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8D6E698" w14:textId="77777777" w:rsidTr="00A015C9">
        <w:trPr>
          <w:trHeight w:val="692"/>
        </w:trPr>
        <w:tc>
          <w:tcPr>
            <w:tcW w:w="810" w:type="dxa"/>
          </w:tcPr>
          <w:p w14:paraId="63F6C19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0C6E7017"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2"/>
                <w:sz w:val="24"/>
                <w:szCs w:val="24"/>
              </w:rPr>
              <w:t>Gloves</w:t>
            </w:r>
          </w:p>
        </w:tc>
        <w:tc>
          <w:tcPr>
            <w:tcW w:w="2364" w:type="dxa"/>
          </w:tcPr>
          <w:p w14:paraId="03CEE3D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Rubber</w:t>
            </w:r>
            <w:r w:rsidRPr="001E313D">
              <w:rPr>
                <w:rFonts w:ascii="Times New Roman" w:hAnsi="Times New Roman" w:cs="Times New Roman"/>
                <w:spacing w:val="13"/>
                <w:sz w:val="24"/>
                <w:szCs w:val="24"/>
              </w:rPr>
              <w:t xml:space="preserve"> </w:t>
            </w:r>
            <w:r w:rsidRPr="001E313D">
              <w:rPr>
                <w:rFonts w:ascii="Times New Roman" w:hAnsi="Times New Roman" w:cs="Times New Roman"/>
                <w:spacing w:val="-2"/>
                <w:sz w:val="24"/>
                <w:szCs w:val="24"/>
              </w:rPr>
              <w:t>Gloves</w:t>
            </w:r>
          </w:p>
        </w:tc>
        <w:tc>
          <w:tcPr>
            <w:tcW w:w="876" w:type="dxa"/>
          </w:tcPr>
          <w:p w14:paraId="3307A5D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47730BA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39366A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5AD46077" w14:textId="77777777" w:rsidTr="00A015C9">
        <w:trPr>
          <w:trHeight w:val="692"/>
        </w:trPr>
        <w:tc>
          <w:tcPr>
            <w:tcW w:w="810" w:type="dxa"/>
          </w:tcPr>
          <w:p w14:paraId="175936B4"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549456EE"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Cans</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5"/>
                <w:sz w:val="24"/>
                <w:szCs w:val="24"/>
              </w:rPr>
              <w:t>10L</w:t>
            </w:r>
          </w:p>
        </w:tc>
        <w:tc>
          <w:tcPr>
            <w:tcW w:w="2364" w:type="dxa"/>
          </w:tcPr>
          <w:p w14:paraId="59D7C37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Cans</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5"/>
                <w:sz w:val="24"/>
                <w:szCs w:val="24"/>
              </w:rPr>
              <w:t>10L</w:t>
            </w:r>
          </w:p>
        </w:tc>
        <w:tc>
          <w:tcPr>
            <w:tcW w:w="876" w:type="dxa"/>
          </w:tcPr>
          <w:p w14:paraId="4573D39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0788929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1D6C325A"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069A4E73" w14:textId="77777777" w:rsidTr="00A015C9">
        <w:trPr>
          <w:trHeight w:val="692"/>
        </w:trPr>
        <w:tc>
          <w:tcPr>
            <w:tcW w:w="810" w:type="dxa"/>
          </w:tcPr>
          <w:p w14:paraId="208590C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F10943D"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 xml:space="preserve">Green house Installation </w:t>
            </w:r>
            <w:r w:rsidRPr="001E313D">
              <w:rPr>
                <w:rFonts w:ascii="Times New Roman" w:hAnsi="Times New Roman" w:cs="Times New Roman"/>
                <w:spacing w:val="-2"/>
                <w:sz w:val="24"/>
                <w:szCs w:val="24"/>
              </w:rPr>
              <w:t>24mX8m</w:t>
            </w:r>
          </w:p>
        </w:tc>
        <w:tc>
          <w:tcPr>
            <w:tcW w:w="2364" w:type="dxa"/>
          </w:tcPr>
          <w:p w14:paraId="7A13AF7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Engineering and casual labor for building greenhouse frames and covering, tank, irrigation and</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interior.</w:t>
            </w:r>
            <w:r w:rsidRPr="001E313D">
              <w:rPr>
                <w:rFonts w:ascii="Times New Roman" w:hAnsi="Times New Roman" w:cs="Times New Roman"/>
                <w:spacing w:val="-11"/>
                <w:sz w:val="24"/>
                <w:szCs w:val="24"/>
              </w:rPr>
              <w:t xml:space="preserve"> </w:t>
            </w:r>
            <w:r w:rsidRPr="001E313D">
              <w:rPr>
                <w:rFonts w:ascii="Times New Roman" w:hAnsi="Times New Roman" w:cs="Times New Roman"/>
                <w:sz w:val="24"/>
                <w:szCs w:val="24"/>
              </w:rPr>
              <w:t>furrows/beds. This</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includes</w:t>
            </w:r>
            <w:r w:rsidRPr="001E313D">
              <w:rPr>
                <w:rFonts w:ascii="Times New Roman" w:hAnsi="Times New Roman" w:cs="Times New Roman"/>
                <w:spacing w:val="40"/>
                <w:sz w:val="24"/>
                <w:szCs w:val="24"/>
              </w:rPr>
              <w:t xml:space="preserve"> </w:t>
            </w:r>
            <w:r w:rsidRPr="001E313D">
              <w:rPr>
                <w:rFonts w:ascii="Times New Roman" w:hAnsi="Times New Roman" w:cs="Times New Roman"/>
                <w:sz w:val="24"/>
                <w:szCs w:val="24"/>
              </w:rPr>
              <w:t xml:space="preserve">building </w:t>
            </w:r>
            <w:r w:rsidRPr="001E313D">
              <w:rPr>
                <w:rFonts w:ascii="Times New Roman" w:hAnsi="Times New Roman" w:cs="Times New Roman"/>
                <w:spacing w:val="-2"/>
                <w:sz w:val="24"/>
                <w:szCs w:val="24"/>
              </w:rPr>
              <w:t>materials.</w:t>
            </w:r>
          </w:p>
        </w:tc>
        <w:tc>
          <w:tcPr>
            <w:tcW w:w="876" w:type="dxa"/>
          </w:tcPr>
          <w:p w14:paraId="60404B9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1DA1B3F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F81836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4DB07476" w14:textId="77777777" w:rsidTr="00A015C9">
        <w:trPr>
          <w:trHeight w:val="692"/>
        </w:trPr>
        <w:tc>
          <w:tcPr>
            <w:tcW w:w="810" w:type="dxa"/>
          </w:tcPr>
          <w:p w14:paraId="68C05150"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4FC6B77"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2"/>
                <w:sz w:val="24"/>
                <w:szCs w:val="24"/>
              </w:rPr>
              <w:t>Transportation</w:t>
            </w:r>
          </w:p>
        </w:tc>
        <w:tc>
          <w:tcPr>
            <w:tcW w:w="2364" w:type="dxa"/>
          </w:tcPr>
          <w:p w14:paraId="52B3824E"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Transport</w:t>
            </w:r>
            <w:r w:rsidRPr="001E313D">
              <w:rPr>
                <w:rFonts w:ascii="Times New Roman" w:hAnsi="Times New Roman" w:cs="Times New Roman"/>
                <w:spacing w:val="-10"/>
                <w:sz w:val="24"/>
                <w:szCs w:val="24"/>
              </w:rPr>
              <w:t xml:space="preserve"> </w:t>
            </w:r>
            <w:r w:rsidRPr="001E313D">
              <w:rPr>
                <w:rFonts w:ascii="Times New Roman" w:hAnsi="Times New Roman" w:cs="Times New Roman"/>
                <w:sz w:val="24"/>
                <w:szCs w:val="24"/>
              </w:rPr>
              <w:t>to</w:t>
            </w:r>
            <w:r w:rsidRPr="001E313D">
              <w:rPr>
                <w:rFonts w:ascii="Times New Roman" w:hAnsi="Times New Roman" w:cs="Times New Roman"/>
                <w:spacing w:val="-1"/>
                <w:sz w:val="24"/>
                <w:szCs w:val="24"/>
              </w:rPr>
              <w:t xml:space="preserve"> </w:t>
            </w:r>
            <w:r w:rsidRPr="001E313D">
              <w:rPr>
                <w:rFonts w:ascii="Times New Roman" w:hAnsi="Times New Roman" w:cs="Times New Roman"/>
                <w:sz w:val="24"/>
                <w:szCs w:val="24"/>
              </w:rPr>
              <w:t>the</w:t>
            </w:r>
            <w:r w:rsidRPr="001E313D">
              <w:rPr>
                <w:rFonts w:ascii="Times New Roman" w:hAnsi="Times New Roman" w:cs="Times New Roman"/>
                <w:spacing w:val="-1"/>
                <w:sz w:val="24"/>
                <w:szCs w:val="24"/>
              </w:rPr>
              <w:t xml:space="preserve"> </w:t>
            </w:r>
            <w:r w:rsidRPr="001E313D">
              <w:rPr>
                <w:rFonts w:ascii="Times New Roman" w:hAnsi="Times New Roman" w:cs="Times New Roman"/>
                <w:spacing w:val="-4"/>
                <w:sz w:val="24"/>
                <w:szCs w:val="24"/>
              </w:rPr>
              <w:t>sites</w:t>
            </w:r>
          </w:p>
        </w:tc>
        <w:tc>
          <w:tcPr>
            <w:tcW w:w="876" w:type="dxa"/>
          </w:tcPr>
          <w:p w14:paraId="4B9ACE8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1</w:t>
            </w:r>
          </w:p>
        </w:tc>
        <w:tc>
          <w:tcPr>
            <w:tcW w:w="1823" w:type="dxa"/>
          </w:tcPr>
          <w:p w14:paraId="0CF1722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25B5E21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B4746EC" w14:textId="77777777" w:rsidTr="00A015C9">
        <w:trPr>
          <w:trHeight w:val="692"/>
        </w:trPr>
        <w:tc>
          <w:tcPr>
            <w:tcW w:w="810" w:type="dxa"/>
          </w:tcPr>
          <w:p w14:paraId="0570AB5D"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4E6AAFC1"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HDPE</w:t>
            </w:r>
            <w:r w:rsidRPr="001E313D">
              <w:rPr>
                <w:rFonts w:ascii="Times New Roman" w:hAnsi="Times New Roman" w:cs="Times New Roman"/>
                <w:spacing w:val="23"/>
                <w:sz w:val="24"/>
                <w:szCs w:val="24"/>
              </w:rPr>
              <w:t xml:space="preserve"> </w:t>
            </w:r>
            <w:r w:rsidRPr="001E313D">
              <w:rPr>
                <w:rFonts w:ascii="Times New Roman" w:hAnsi="Times New Roman" w:cs="Times New Roman"/>
                <w:sz w:val="24"/>
                <w:szCs w:val="24"/>
              </w:rPr>
              <w:t>Pipe-1inch-</w:t>
            </w:r>
            <w:r w:rsidRPr="001E313D">
              <w:rPr>
                <w:rFonts w:ascii="Times New Roman" w:hAnsi="Times New Roman" w:cs="Times New Roman"/>
                <w:spacing w:val="-4"/>
                <w:sz w:val="24"/>
                <w:szCs w:val="24"/>
              </w:rPr>
              <w:t>200m</w:t>
            </w:r>
          </w:p>
        </w:tc>
        <w:tc>
          <w:tcPr>
            <w:tcW w:w="2364" w:type="dxa"/>
          </w:tcPr>
          <w:p w14:paraId="6DE555F4"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HDPE</w:t>
            </w:r>
            <w:r w:rsidRPr="001E313D">
              <w:rPr>
                <w:rFonts w:ascii="Times New Roman" w:hAnsi="Times New Roman" w:cs="Times New Roman"/>
                <w:spacing w:val="23"/>
                <w:sz w:val="24"/>
                <w:szCs w:val="24"/>
              </w:rPr>
              <w:t xml:space="preserve"> </w:t>
            </w:r>
            <w:r w:rsidRPr="001E313D">
              <w:rPr>
                <w:rFonts w:ascii="Times New Roman" w:hAnsi="Times New Roman" w:cs="Times New Roman"/>
                <w:sz w:val="24"/>
                <w:szCs w:val="24"/>
              </w:rPr>
              <w:t>Pipe-1inch-</w:t>
            </w:r>
            <w:r w:rsidRPr="001E313D">
              <w:rPr>
                <w:rFonts w:ascii="Times New Roman" w:hAnsi="Times New Roman" w:cs="Times New Roman"/>
                <w:spacing w:val="-4"/>
                <w:sz w:val="24"/>
                <w:szCs w:val="24"/>
              </w:rPr>
              <w:t>200m</w:t>
            </w:r>
          </w:p>
        </w:tc>
        <w:tc>
          <w:tcPr>
            <w:tcW w:w="876" w:type="dxa"/>
          </w:tcPr>
          <w:p w14:paraId="121F5F7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7</w:t>
            </w:r>
          </w:p>
        </w:tc>
        <w:tc>
          <w:tcPr>
            <w:tcW w:w="1823" w:type="dxa"/>
          </w:tcPr>
          <w:p w14:paraId="589EFCF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665BCFFF"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686C6EE0" w14:textId="77777777" w:rsidTr="00A015C9">
        <w:trPr>
          <w:trHeight w:val="692"/>
        </w:trPr>
        <w:tc>
          <w:tcPr>
            <w:tcW w:w="810" w:type="dxa"/>
          </w:tcPr>
          <w:p w14:paraId="2878AB0C"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3846A0A2" w14:textId="77777777" w:rsidR="00A015C9" w:rsidRPr="001E313D" w:rsidRDefault="00A015C9" w:rsidP="00AA4F08">
            <w:pPr>
              <w:shd w:val="clear" w:color="auto" w:fill="FFFFFF" w:themeFill="background1"/>
              <w:spacing w:after="0" w:line="240" w:lineRule="auto"/>
              <w:jc w:val="both"/>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pump</w:t>
            </w:r>
            <w:r w:rsidRPr="001E313D">
              <w:rPr>
                <w:rFonts w:ascii="Times New Roman" w:hAnsi="Times New Roman" w:cs="Times New Roman"/>
                <w:spacing w:val="3"/>
                <w:sz w:val="24"/>
                <w:szCs w:val="24"/>
              </w:rPr>
              <w:t xml:space="preserve"> </w:t>
            </w:r>
            <w:r w:rsidRPr="001E313D">
              <w:rPr>
                <w:rFonts w:ascii="Times New Roman" w:hAnsi="Times New Roman" w:cs="Times New Roman"/>
                <w:sz w:val="24"/>
                <w:szCs w:val="24"/>
              </w:rPr>
              <w:t>Eagle</w:t>
            </w:r>
            <w:r w:rsidRPr="001E313D">
              <w:rPr>
                <w:rFonts w:ascii="Times New Roman" w:hAnsi="Times New Roman" w:cs="Times New Roman"/>
                <w:spacing w:val="2"/>
                <w:sz w:val="24"/>
                <w:szCs w:val="24"/>
              </w:rPr>
              <w:t xml:space="preserve"> </w:t>
            </w:r>
            <w:r w:rsidRPr="001E313D">
              <w:rPr>
                <w:rFonts w:ascii="Times New Roman" w:hAnsi="Times New Roman" w:cs="Times New Roman"/>
                <w:sz w:val="24"/>
                <w:szCs w:val="24"/>
              </w:rPr>
              <w:t>2</w:t>
            </w:r>
            <w:r w:rsidRPr="001E313D">
              <w:rPr>
                <w:rFonts w:ascii="Times New Roman" w:hAnsi="Times New Roman" w:cs="Times New Roman"/>
                <w:spacing w:val="2"/>
                <w:sz w:val="24"/>
                <w:szCs w:val="24"/>
              </w:rPr>
              <w:t xml:space="preserve"> </w:t>
            </w:r>
            <w:r w:rsidRPr="001E313D">
              <w:rPr>
                <w:rFonts w:ascii="Times New Roman" w:hAnsi="Times New Roman" w:cs="Times New Roman"/>
                <w:spacing w:val="-4"/>
                <w:sz w:val="24"/>
                <w:szCs w:val="24"/>
              </w:rPr>
              <w:t>inch</w:t>
            </w:r>
          </w:p>
        </w:tc>
        <w:tc>
          <w:tcPr>
            <w:tcW w:w="2364" w:type="dxa"/>
          </w:tcPr>
          <w:p w14:paraId="088D4650"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z w:val="24"/>
                <w:szCs w:val="24"/>
              </w:rPr>
              <w:t>Water</w:t>
            </w:r>
            <w:r w:rsidRPr="001E313D">
              <w:rPr>
                <w:rFonts w:ascii="Times New Roman" w:hAnsi="Times New Roman" w:cs="Times New Roman"/>
                <w:spacing w:val="-4"/>
                <w:sz w:val="24"/>
                <w:szCs w:val="24"/>
              </w:rPr>
              <w:t xml:space="preserve"> </w:t>
            </w:r>
            <w:r w:rsidRPr="001E313D">
              <w:rPr>
                <w:rFonts w:ascii="Times New Roman" w:hAnsi="Times New Roman" w:cs="Times New Roman"/>
                <w:sz w:val="24"/>
                <w:szCs w:val="24"/>
              </w:rPr>
              <w:t xml:space="preserve">pump </w:t>
            </w:r>
            <w:r w:rsidRPr="001E313D">
              <w:rPr>
                <w:rFonts w:ascii="Times New Roman" w:hAnsi="Times New Roman" w:cs="Times New Roman"/>
                <w:spacing w:val="-2"/>
                <w:sz w:val="24"/>
                <w:szCs w:val="24"/>
              </w:rPr>
              <w:t>machine</w:t>
            </w:r>
          </w:p>
        </w:tc>
        <w:tc>
          <w:tcPr>
            <w:tcW w:w="876" w:type="dxa"/>
          </w:tcPr>
          <w:p w14:paraId="2ECF2E46"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r w:rsidRPr="001E313D">
              <w:rPr>
                <w:rFonts w:ascii="Times New Roman" w:hAnsi="Times New Roman" w:cs="Times New Roman"/>
                <w:spacing w:val="-10"/>
                <w:sz w:val="24"/>
                <w:szCs w:val="24"/>
              </w:rPr>
              <w:t>2</w:t>
            </w:r>
          </w:p>
        </w:tc>
        <w:tc>
          <w:tcPr>
            <w:tcW w:w="1823" w:type="dxa"/>
          </w:tcPr>
          <w:p w14:paraId="5D2F0AA5"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70B84643"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tr w:rsidR="00A015C9" w:rsidRPr="001E313D" w14:paraId="1318A351" w14:textId="77777777" w:rsidTr="00A015C9">
        <w:trPr>
          <w:trHeight w:val="692"/>
        </w:trPr>
        <w:tc>
          <w:tcPr>
            <w:tcW w:w="810" w:type="dxa"/>
          </w:tcPr>
          <w:p w14:paraId="22E66F01" w14:textId="77777777" w:rsidR="00A015C9" w:rsidRPr="001E313D" w:rsidRDefault="00A015C9" w:rsidP="00A015C9">
            <w:pPr>
              <w:pStyle w:val="ListParagraph"/>
              <w:numPr>
                <w:ilvl w:val="0"/>
                <w:numId w:val="36"/>
              </w:num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2790" w:type="dxa"/>
          </w:tcPr>
          <w:p w14:paraId="7D3D34DA" w14:textId="77777777" w:rsidR="00A015C9" w:rsidRPr="001E313D" w:rsidRDefault="00A015C9" w:rsidP="00AA4F08">
            <w:pPr>
              <w:shd w:val="clear" w:color="auto" w:fill="FFFFFF" w:themeFill="background1"/>
              <w:spacing w:after="0" w:line="240" w:lineRule="auto"/>
              <w:jc w:val="both"/>
              <w:rPr>
                <w:rFonts w:ascii="Times New Roman" w:hAnsi="Times New Roman" w:cs="Times New Roman"/>
                <w:b/>
                <w:bCs/>
                <w:spacing w:val="-2"/>
                <w:sz w:val="24"/>
                <w:szCs w:val="24"/>
              </w:rPr>
            </w:pPr>
            <w:r w:rsidRPr="001E313D">
              <w:rPr>
                <w:rFonts w:ascii="Times New Roman" w:hAnsi="Times New Roman" w:cs="Times New Roman"/>
                <w:b/>
                <w:bCs/>
                <w:spacing w:val="-2"/>
                <w:sz w:val="24"/>
                <w:szCs w:val="24"/>
              </w:rPr>
              <w:t xml:space="preserve">Grand total </w:t>
            </w:r>
          </w:p>
        </w:tc>
        <w:tc>
          <w:tcPr>
            <w:tcW w:w="2364" w:type="dxa"/>
          </w:tcPr>
          <w:p w14:paraId="302197F1" w14:textId="77777777" w:rsidR="00A015C9" w:rsidRPr="001E313D" w:rsidRDefault="00A015C9" w:rsidP="00AA4F08">
            <w:pPr>
              <w:shd w:val="clear" w:color="auto" w:fill="FFFFFF" w:themeFill="background1"/>
              <w:spacing w:after="0" w:line="240" w:lineRule="auto"/>
              <w:rPr>
                <w:rFonts w:ascii="Times New Roman" w:hAnsi="Times New Roman" w:cs="Times New Roman"/>
                <w:spacing w:val="-2"/>
                <w:sz w:val="24"/>
                <w:szCs w:val="24"/>
              </w:rPr>
            </w:pPr>
          </w:p>
        </w:tc>
        <w:tc>
          <w:tcPr>
            <w:tcW w:w="876" w:type="dxa"/>
          </w:tcPr>
          <w:p w14:paraId="13CEBF10" w14:textId="77777777" w:rsidR="00A015C9" w:rsidRPr="001E313D" w:rsidRDefault="00A015C9" w:rsidP="00AA4F08">
            <w:pPr>
              <w:shd w:val="clear" w:color="auto" w:fill="FFFFFF" w:themeFill="background1"/>
              <w:spacing w:after="0" w:line="240" w:lineRule="auto"/>
              <w:rPr>
                <w:rFonts w:ascii="Times New Roman" w:hAnsi="Times New Roman" w:cs="Times New Roman"/>
                <w:spacing w:val="-10"/>
                <w:sz w:val="24"/>
                <w:szCs w:val="24"/>
              </w:rPr>
            </w:pPr>
          </w:p>
        </w:tc>
        <w:tc>
          <w:tcPr>
            <w:tcW w:w="1823" w:type="dxa"/>
          </w:tcPr>
          <w:p w14:paraId="7D84795D"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c>
          <w:tcPr>
            <w:tcW w:w="1417" w:type="dxa"/>
          </w:tcPr>
          <w:p w14:paraId="5E30D999" w14:textId="77777777" w:rsidR="00A015C9" w:rsidRPr="001E313D" w:rsidRDefault="00A015C9" w:rsidP="00AA4F08">
            <w:pPr>
              <w:shd w:val="clear" w:color="auto" w:fill="FFFFFF" w:themeFill="background1"/>
              <w:spacing w:after="0" w:line="240" w:lineRule="auto"/>
              <w:rPr>
                <w:rFonts w:ascii="Times New Roman" w:eastAsia="Microsoft JhengHei" w:hAnsi="Times New Roman" w:cs="Times New Roman"/>
                <w:kern w:val="0"/>
                <w:sz w:val="24"/>
                <w:szCs w:val="24"/>
                <w14:ligatures w14:val="none"/>
              </w:rPr>
            </w:pPr>
          </w:p>
        </w:tc>
      </w:tr>
      <w:bookmarkEnd w:id="160"/>
    </w:tbl>
    <w:p w14:paraId="7245CDEC" w14:textId="77777777" w:rsidR="008C0517" w:rsidRPr="008C0517" w:rsidRDefault="008C0517" w:rsidP="008C0517">
      <w:pPr>
        <w:shd w:val="clear" w:color="auto" w:fill="FFFFFF" w:themeFill="background1"/>
        <w:rPr>
          <w:rFonts w:ascii="Times New Roman" w:eastAsia="Microsoft JhengHei" w:hAnsi="Times New Roman" w:cs="Times New Roman"/>
          <w:b/>
          <w:kern w:val="0"/>
          <w:sz w:val="24"/>
          <w:szCs w:val="24"/>
          <w14:ligatures w14:val="none"/>
        </w:rPr>
      </w:pPr>
    </w:p>
    <w:p w14:paraId="7AF9DD3A" w14:textId="77777777" w:rsidR="008C0517" w:rsidRPr="008C0517" w:rsidRDefault="008C0517" w:rsidP="008C0517">
      <w:pPr>
        <w:autoSpaceDE w:val="0"/>
        <w:autoSpaceDN w:val="0"/>
        <w:adjustRightInd w:val="0"/>
        <w:spacing w:after="0" w:line="240" w:lineRule="auto"/>
        <w:rPr>
          <w:rFonts w:ascii="Times New Roman" w:eastAsia="MS Mincho" w:hAnsi="Times New Roman" w:cs="Times New Roman"/>
          <w:color w:val="000000"/>
          <w:kern w:val="0"/>
          <w:sz w:val="24"/>
          <w:szCs w:val="24"/>
          <w:lang w:eastAsia="ja-JP"/>
          <w14:ligatures w14:val="none"/>
        </w:rPr>
      </w:pPr>
    </w:p>
    <w:p w14:paraId="0020BDB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53777024" w14:textId="77777777" w:rsidR="00686FF1" w:rsidRDefault="00686FF1" w:rsidP="008C0517">
      <w:pPr>
        <w:spacing w:after="0" w:line="240" w:lineRule="auto"/>
        <w:rPr>
          <w:rFonts w:ascii="Times New Roman" w:eastAsia="Times New Roman" w:hAnsi="Times New Roman" w:cs="Times New Roman"/>
          <w:b/>
          <w:bCs/>
          <w:kern w:val="0"/>
          <w:sz w:val="24"/>
          <w:szCs w:val="24"/>
          <w:lang w:val="en-GB"/>
          <w14:ligatures w14:val="none"/>
        </w:rPr>
      </w:pPr>
    </w:p>
    <w:p w14:paraId="6D7E3367" w14:textId="77777777" w:rsidR="00686FF1" w:rsidRDefault="00686FF1" w:rsidP="008C0517">
      <w:pPr>
        <w:spacing w:after="0" w:line="240" w:lineRule="auto"/>
        <w:rPr>
          <w:rFonts w:ascii="Times New Roman" w:eastAsia="Times New Roman" w:hAnsi="Times New Roman" w:cs="Times New Roman"/>
          <w:b/>
          <w:bCs/>
          <w:kern w:val="0"/>
          <w:sz w:val="24"/>
          <w:szCs w:val="24"/>
          <w:lang w:val="en-GB"/>
          <w14:ligatures w14:val="none"/>
        </w:rPr>
      </w:pPr>
    </w:p>
    <w:p w14:paraId="031B4CE9" w14:textId="2815F5AA"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lastRenderedPageBreak/>
        <w:t xml:space="preserve">Note </w:t>
      </w:r>
    </w:p>
    <w:p w14:paraId="49622CE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5662AE12"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 xml:space="preserve">Offer validity is 30 days from the day of submission the bid </w:t>
      </w:r>
    </w:p>
    <w:p w14:paraId="22BCB99D" w14:textId="77777777" w:rsidR="008C0517" w:rsidRPr="008C0517" w:rsidRDefault="008C0517" w:rsidP="008C0517">
      <w:pPr>
        <w:spacing w:after="0" w:line="240" w:lineRule="auto"/>
        <w:rPr>
          <w:rFonts w:ascii="Times New Roman" w:eastAsia="Times New Roman" w:hAnsi="Times New Roman" w:cs="Times New Roman"/>
          <w:b/>
          <w:kern w:val="0"/>
          <w:sz w:val="24"/>
          <w:szCs w:val="24"/>
          <w:lang w:val="en-GB"/>
          <w14:ligatures w14:val="none"/>
        </w:rPr>
      </w:pPr>
    </w:p>
    <w:p w14:paraId="1E1DCE19" w14:textId="77777777" w:rsidR="008C0517" w:rsidRPr="008C0517" w:rsidRDefault="008C0517" w:rsidP="008C0517">
      <w:pPr>
        <w:autoSpaceDE w:val="0"/>
        <w:autoSpaceDN w:val="0"/>
        <w:adjustRightInd w:val="0"/>
        <w:spacing w:after="0" w:line="240" w:lineRule="auto"/>
        <w:rPr>
          <w:rFonts w:ascii="Times New Roman" w:eastAsia="MS Mincho" w:hAnsi="Times New Roman" w:cs="Times New Roman"/>
          <w:color w:val="000000"/>
          <w:kern w:val="0"/>
          <w:sz w:val="24"/>
          <w:szCs w:val="24"/>
          <w:u w:val="single"/>
          <w:lang w:eastAsia="ja-JP"/>
          <w14:ligatures w14:val="none"/>
        </w:rPr>
      </w:pPr>
    </w:p>
    <w:p w14:paraId="787847E1" w14:textId="77777777" w:rsidR="008C0517" w:rsidRPr="008C0517" w:rsidRDefault="008C0517" w:rsidP="008C0517">
      <w:pPr>
        <w:autoSpaceDE w:val="0"/>
        <w:autoSpaceDN w:val="0"/>
        <w:adjustRightInd w:val="0"/>
        <w:spacing w:after="0" w:line="240" w:lineRule="auto"/>
        <w:rPr>
          <w:rFonts w:ascii="Times New Roman" w:eastAsia="MS Mincho" w:hAnsi="Times New Roman" w:cs="Times New Roman"/>
          <w:color w:val="000000"/>
          <w:kern w:val="0"/>
          <w:sz w:val="24"/>
          <w:szCs w:val="24"/>
          <w:u w:val="single"/>
          <w:lang w:eastAsia="ja-JP"/>
          <w14:ligatures w14:val="none"/>
        </w:rPr>
      </w:pPr>
    </w:p>
    <w:p w14:paraId="396A88C9" w14:textId="77777777" w:rsidR="008C0517" w:rsidRPr="008C0517" w:rsidRDefault="008C0517" w:rsidP="008C0517">
      <w:pPr>
        <w:keepNext/>
        <w:pBdr>
          <w:top w:val="single" w:sz="4" w:space="1" w:color="auto"/>
          <w:bottom w:val="single" w:sz="4" w:space="1" w:color="auto"/>
        </w:pBdr>
        <w:spacing w:after="0" w:line="240" w:lineRule="auto"/>
        <w:outlineLvl w:val="0"/>
        <w:rPr>
          <w:rFonts w:ascii="Times New Roman" w:eastAsia="Times New Roman" w:hAnsi="Times New Roman" w:cs="Times New Roman"/>
          <w:b/>
          <w:bCs/>
          <w:spacing w:val="40"/>
          <w:kern w:val="32"/>
          <w:sz w:val="24"/>
          <w:szCs w:val="24"/>
          <w:lang w:val="en-GB"/>
          <w14:ligatures w14:val="none"/>
        </w:rPr>
      </w:pPr>
      <w:bookmarkStart w:id="161" w:name="_Toc445469616"/>
      <w:r w:rsidRPr="008C0517">
        <w:rPr>
          <w:rFonts w:ascii="Times New Roman" w:eastAsia="Times New Roman" w:hAnsi="Times New Roman" w:cs="Times New Roman"/>
          <w:b/>
          <w:bCs/>
          <w:spacing w:val="40"/>
          <w:kern w:val="32"/>
          <w:sz w:val="24"/>
          <w:szCs w:val="24"/>
          <w:lang w:val="en-GB"/>
          <w14:ligatures w14:val="none"/>
        </w:rPr>
        <w:t>Appendix C: SUPPLIER QUESTIONNAIRE</w:t>
      </w:r>
      <w:bookmarkEnd w:id="161"/>
    </w:p>
    <w:p w14:paraId="470E5F36"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p w14:paraId="0D676C71" w14:textId="77777777" w:rsidR="008C0517" w:rsidRPr="008C0517" w:rsidRDefault="008C0517" w:rsidP="008C0517">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 xml:space="preserve">ALL Suppliers and Subcontractors to complete Sections 1-6 and the declaration. </w:t>
      </w:r>
    </w:p>
    <w:p w14:paraId="53B7EC03" w14:textId="77777777" w:rsidR="008C0517" w:rsidRPr="008C0517" w:rsidRDefault="008C0517" w:rsidP="008C0517">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br/>
      </w:r>
    </w:p>
    <w:p w14:paraId="51E61B6F"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p w14:paraId="03B7643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bl>
      <w:tblPr>
        <w:tblW w:w="0" w:type="auto"/>
        <w:tblInd w:w="-252" w:type="dxa"/>
        <w:tblLayout w:type="fixed"/>
        <w:tblLook w:val="0000" w:firstRow="0" w:lastRow="0" w:firstColumn="0" w:lastColumn="0" w:noHBand="0" w:noVBand="0"/>
      </w:tblPr>
      <w:tblGrid>
        <w:gridCol w:w="242"/>
        <w:gridCol w:w="4011"/>
        <w:gridCol w:w="1291"/>
        <w:gridCol w:w="1295"/>
        <w:gridCol w:w="1381"/>
        <w:gridCol w:w="1421"/>
        <w:gridCol w:w="854"/>
      </w:tblGrid>
      <w:tr w:rsidR="008C0517" w:rsidRPr="008C0517" w14:paraId="784F8F3A" w14:textId="77777777" w:rsidTr="00AA4F08">
        <w:trPr>
          <w:trHeight w:val="229"/>
        </w:trPr>
        <w:tc>
          <w:tcPr>
            <w:tcW w:w="242" w:type="dxa"/>
            <w:tcBorders>
              <w:top w:val="nil"/>
              <w:left w:val="nil"/>
              <w:bottom w:val="nil"/>
              <w:right w:val="nil"/>
            </w:tcBorders>
          </w:tcPr>
          <w:p w14:paraId="2D8B70B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9399" w:type="dxa"/>
            <w:gridSpan w:val="5"/>
            <w:tcBorders>
              <w:top w:val="single" w:sz="4" w:space="0" w:color="auto"/>
              <w:left w:val="single" w:sz="4" w:space="0" w:color="auto"/>
              <w:bottom w:val="single" w:sz="4" w:space="0" w:color="auto"/>
              <w:right w:val="single" w:sz="4" w:space="0" w:color="auto"/>
            </w:tcBorders>
            <w:shd w:val="clear" w:color="000000" w:fill="D8D8D8"/>
          </w:tcPr>
          <w:p w14:paraId="5970BA55" w14:textId="77777777" w:rsidR="008C0517" w:rsidRPr="008C0517" w:rsidRDefault="008C0517" w:rsidP="008C0517">
            <w:pPr>
              <w:spacing w:after="0" w:line="240" w:lineRule="auto"/>
              <w:ind w:left="12"/>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1 A) Company Profile</w:t>
            </w:r>
          </w:p>
        </w:tc>
        <w:tc>
          <w:tcPr>
            <w:tcW w:w="854" w:type="dxa"/>
            <w:vMerge w:val="restart"/>
            <w:tcBorders>
              <w:top w:val="nil"/>
              <w:left w:val="single" w:sz="4" w:space="0" w:color="auto"/>
              <w:bottom w:val="nil"/>
              <w:right w:val="nil"/>
            </w:tcBorders>
            <w:shd w:val="clear" w:color="000000" w:fill="F2F2F2"/>
          </w:tcPr>
          <w:p w14:paraId="54A92725"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1051BF0D" w14:textId="77777777" w:rsidTr="00AA4F08">
        <w:trPr>
          <w:trHeight w:val="362"/>
        </w:trPr>
        <w:tc>
          <w:tcPr>
            <w:tcW w:w="242" w:type="dxa"/>
            <w:tcBorders>
              <w:top w:val="nil"/>
              <w:left w:val="nil"/>
              <w:bottom w:val="nil"/>
              <w:right w:val="nil"/>
            </w:tcBorders>
            <w:vAlign w:val="center"/>
          </w:tcPr>
          <w:p w14:paraId="1F36ADA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0FB032F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Name of Company</w:t>
            </w:r>
          </w:p>
        </w:tc>
        <w:tc>
          <w:tcPr>
            <w:tcW w:w="5388" w:type="dxa"/>
            <w:gridSpan w:val="4"/>
            <w:tcBorders>
              <w:top w:val="single" w:sz="4" w:space="0" w:color="auto"/>
              <w:left w:val="nil"/>
              <w:bottom w:val="single" w:sz="4" w:space="0" w:color="auto"/>
              <w:right w:val="single" w:sz="4" w:space="0" w:color="auto"/>
            </w:tcBorders>
            <w:vAlign w:val="center"/>
          </w:tcPr>
          <w:p w14:paraId="759EEA2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vMerge/>
            <w:tcBorders>
              <w:top w:val="nil"/>
              <w:left w:val="single" w:sz="4" w:space="0" w:color="auto"/>
              <w:bottom w:val="nil"/>
              <w:right w:val="nil"/>
            </w:tcBorders>
          </w:tcPr>
          <w:p w14:paraId="6C8A4A50"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08320C90" w14:textId="77777777" w:rsidTr="00AA4F08">
        <w:trPr>
          <w:trHeight w:val="627"/>
        </w:trPr>
        <w:tc>
          <w:tcPr>
            <w:tcW w:w="242" w:type="dxa"/>
            <w:tcBorders>
              <w:top w:val="nil"/>
              <w:left w:val="nil"/>
              <w:bottom w:val="nil"/>
              <w:right w:val="nil"/>
            </w:tcBorders>
            <w:vAlign w:val="center"/>
          </w:tcPr>
          <w:p w14:paraId="2B1AFD1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456B102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eastAsia="en-GB"/>
                <w14:ligatures w14:val="none"/>
              </w:rPr>
            </w:pPr>
            <w:r w:rsidRPr="008C0517">
              <w:rPr>
                <w:rFonts w:ascii="Times New Roman" w:eastAsia="Times New Roman" w:hAnsi="Times New Roman" w:cs="Times New Roman"/>
                <w:kern w:val="0"/>
                <w:sz w:val="24"/>
                <w:szCs w:val="24"/>
                <w:lang w:val="en-GB" w:eastAsia="en-GB"/>
                <w14:ligatures w14:val="none"/>
              </w:rPr>
              <w:t>Name of Candlelight staff member you have contact with; if any. (Name, Department, Location)</w:t>
            </w:r>
          </w:p>
        </w:tc>
        <w:tc>
          <w:tcPr>
            <w:tcW w:w="5388" w:type="dxa"/>
            <w:gridSpan w:val="4"/>
            <w:tcBorders>
              <w:top w:val="single" w:sz="4" w:space="0" w:color="auto"/>
              <w:left w:val="nil"/>
              <w:bottom w:val="single" w:sz="4" w:space="0" w:color="auto"/>
              <w:right w:val="single" w:sz="4" w:space="0" w:color="000000"/>
            </w:tcBorders>
            <w:vAlign w:val="center"/>
          </w:tcPr>
          <w:p w14:paraId="37576AA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vMerge/>
            <w:tcBorders>
              <w:top w:val="nil"/>
              <w:left w:val="single" w:sz="4" w:space="0" w:color="auto"/>
              <w:bottom w:val="nil"/>
              <w:right w:val="nil"/>
            </w:tcBorders>
          </w:tcPr>
          <w:p w14:paraId="2FA280C0"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40942DDC" w14:textId="77777777" w:rsidTr="00AA4F08">
        <w:trPr>
          <w:trHeight w:val="566"/>
        </w:trPr>
        <w:tc>
          <w:tcPr>
            <w:tcW w:w="242" w:type="dxa"/>
            <w:tcBorders>
              <w:top w:val="nil"/>
              <w:left w:val="nil"/>
              <w:bottom w:val="nil"/>
              <w:right w:val="nil"/>
            </w:tcBorders>
            <w:vAlign w:val="center"/>
          </w:tcPr>
          <w:p w14:paraId="0318966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614DC53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Registered Office address</w:t>
            </w:r>
          </w:p>
        </w:tc>
        <w:tc>
          <w:tcPr>
            <w:tcW w:w="5388" w:type="dxa"/>
            <w:gridSpan w:val="4"/>
            <w:tcBorders>
              <w:top w:val="single" w:sz="4" w:space="0" w:color="auto"/>
              <w:left w:val="nil"/>
              <w:bottom w:val="single" w:sz="4" w:space="0" w:color="auto"/>
              <w:right w:val="single" w:sz="4" w:space="0" w:color="auto"/>
            </w:tcBorders>
            <w:vAlign w:val="center"/>
          </w:tcPr>
          <w:p w14:paraId="7F933E0C"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EC0414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4C6B4B4" w14:textId="77777777" w:rsidTr="00AA4F08">
        <w:trPr>
          <w:trHeight w:val="531"/>
        </w:trPr>
        <w:tc>
          <w:tcPr>
            <w:tcW w:w="242" w:type="dxa"/>
            <w:tcBorders>
              <w:top w:val="nil"/>
              <w:left w:val="nil"/>
              <w:bottom w:val="nil"/>
              <w:right w:val="nil"/>
            </w:tcBorders>
            <w:vAlign w:val="center"/>
          </w:tcPr>
          <w:p w14:paraId="0FB0233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7342F99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Ordering Address (if different)</w:t>
            </w:r>
          </w:p>
        </w:tc>
        <w:tc>
          <w:tcPr>
            <w:tcW w:w="5388" w:type="dxa"/>
            <w:gridSpan w:val="4"/>
            <w:tcBorders>
              <w:top w:val="single" w:sz="4" w:space="0" w:color="auto"/>
              <w:left w:val="nil"/>
              <w:bottom w:val="single" w:sz="4" w:space="0" w:color="auto"/>
              <w:right w:val="single" w:sz="4" w:space="0" w:color="000000"/>
            </w:tcBorders>
            <w:vAlign w:val="center"/>
          </w:tcPr>
          <w:p w14:paraId="6B6D500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5BA3C4E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6D694C8" w14:textId="77777777" w:rsidTr="00AA4F08">
        <w:trPr>
          <w:trHeight w:val="458"/>
        </w:trPr>
        <w:tc>
          <w:tcPr>
            <w:tcW w:w="242" w:type="dxa"/>
            <w:tcBorders>
              <w:top w:val="nil"/>
              <w:left w:val="nil"/>
              <w:bottom w:val="nil"/>
              <w:right w:val="nil"/>
            </w:tcBorders>
            <w:vAlign w:val="center"/>
          </w:tcPr>
          <w:p w14:paraId="460F39D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512B3F9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Payment Address (if different)</w:t>
            </w:r>
          </w:p>
        </w:tc>
        <w:tc>
          <w:tcPr>
            <w:tcW w:w="5388" w:type="dxa"/>
            <w:gridSpan w:val="4"/>
            <w:tcBorders>
              <w:top w:val="single" w:sz="4" w:space="0" w:color="auto"/>
              <w:left w:val="nil"/>
              <w:bottom w:val="single" w:sz="4" w:space="0" w:color="auto"/>
              <w:right w:val="single" w:sz="4" w:space="0" w:color="000000"/>
            </w:tcBorders>
            <w:vAlign w:val="center"/>
          </w:tcPr>
          <w:p w14:paraId="0332F36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54AF5ED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5154F26" w14:textId="77777777" w:rsidTr="00AA4F08">
        <w:trPr>
          <w:trHeight w:val="232"/>
        </w:trPr>
        <w:tc>
          <w:tcPr>
            <w:tcW w:w="242" w:type="dxa"/>
            <w:tcBorders>
              <w:top w:val="nil"/>
              <w:left w:val="nil"/>
              <w:bottom w:val="nil"/>
              <w:right w:val="nil"/>
            </w:tcBorders>
            <w:vAlign w:val="center"/>
          </w:tcPr>
          <w:p w14:paraId="5116A75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6D1F1AB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Telephone Number</w:t>
            </w:r>
          </w:p>
        </w:tc>
        <w:tc>
          <w:tcPr>
            <w:tcW w:w="5388" w:type="dxa"/>
            <w:gridSpan w:val="4"/>
            <w:tcBorders>
              <w:top w:val="single" w:sz="4" w:space="0" w:color="auto"/>
              <w:left w:val="nil"/>
              <w:bottom w:val="single" w:sz="4" w:space="0" w:color="auto"/>
              <w:right w:val="single" w:sz="4" w:space="0" w:color="auto"/>
            </w:tcBorders>
            <w:vAlign w:val="center"/>
          </w:tcPr>
          <w:p w14:paraId="5D508AFD"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75F0E1D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4D01EB3" w14:textId="77777777" w:rsidTr="00AA4F08">
        <w:trPr>
          <w:trHeight w:val="232"/>
        </w:trPr>
        <w:tc>
          <w:tcPr>
            <w:tcW w:w="242" w:type="dxa"/>
            <w:tcBorders>
              <w:top w:val="nil"/>
              <w:left w:val="nil"/>
              <w:bottom w:val="nil"/>
              <w:right w:val="nil"/>
            </w:tcBorders>
            <w:vAlign w:val="center"/>
          </w:tcPr>
          <w:p w14:paraId="0D8A2E76"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09252D8D"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Email</w:t>
            </w:r>
          </w:p>
        </w:tc>
        <w:tc>
          <w:tcPr>
            <w:tcW w:w="5388" w:type="dxa"/>
            <w:gridSpan w:val="4"/>
            <w:tcBorders>
              <w:top w:val="single" w:sz="4" w:space="0" w:color="auto"/>
              <w:left w:val="nil"/>
              <w:bottom w:val="single" w:sz="4" w:space="0" w:color="auto"/>
              <w:right w:val="single" w:sz="4" w:space="0" w:color="auto"/>
            </w:tcBorders>
            <w:vAlign w:val="center"/>
          </w:tcPr>
          <w:p w14:paraId="7251350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306CB10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8335C8F" w14:textId="77777777" w:rsidTr="00AA4F08">
        <w:trPr>
          <w:trHeight w:val="232"/>
        </w:trPr>
        <w:tc>
          <w:tcPr>
            <w:tcW w:w="242" w:type="dxa"/>
            <w:tcBorders>
              <w:top w:val="nil"/>
              <w:left w:val="nil"/>
              <w:bottom w:val="nil"/>
              <w:right w:val="nil"/>
            </w:tcBorders>
            <w:vAlign w:val="center"/>
          </w:tcPr>
          <w:p w14:paraId="4F36ABF7"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7F7014F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Website</w:t>
            </w:r>
          </w:p>
        </w:tc>
        <w:tc>
          <w:tcPr>
            <w:tcW w:w="5388" w:type="dxa"/>
            <w:gridSpan w:val="4"/>
            <w:tcBorders>
              <w:top w:val="single" w:sz="4" w:space="0" w:color="auto"/>
              <w:left w:val="nil"/>
              <w:bottom w:val="single" w:sz="4" w:space="0" w:color="auto"/>
              <w:right w:val="single" w:sz="4" w:space="0" w:color="000000"/>
            </w:tcBorders>
            <w:vAlign w:val="center"/>
          </w:tcPr>
          <w:p w14:paraId="09E2548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AD27DD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3A26E57" w14:textId="77777777" w:rsidTr="00AA4F08">
        <w:trPr>
          <w:trHeight w:val="494"/>
        </w:trPr>
        <w:tc>
          <w:tcPr>
            <w:tcW w:w="242" w:type="dxa"/>
            <w:tcBorders>
              <w:top w:val="nil"/>
              <w:left w:val="nil"/>
              <w:bottom w:val="nil"/>
              <w:right w:val="nil"/>
            </w:tcBorders>
            <w:vAlign w:val="center"/>
          </w:tcPr>
          <w:p w14:paraId="3572823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04F933AC"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Company Registration number</w:t>
            </w:r>
            <w:r w:rsidRPr="008C0517">
              <w:rPr>
                <w:rFonts w:ascii="Times New Roman" w:eastAsia="Times New Roman" w:hAnsi="Times New Roman" w:cs="Times New Roman"/>
                <w:color w:val="000000"/>
                <w:kern w:val="0"/>
                <w:sz w:val="24"/>
                <w:szCs w:val="24"/>
                <w:lang w:val="en-GB" w:eastAsia="en-GB"/>
                <w14:ligatures w14:val="none"/>
              </w:rPr>
              <w:br/>
              <w:t>(Please attach a copy of the certificate)</w:t>
            </w:r>
          </w:p>
        </w:tc>
        <w:tc>
          <w:tcPr>
            <w:tcW w:w="5388" w:type="dxa"/>
            <w:gridSpan w:val="4"/>
            <w:tcBorders>
              <w:top w:val="single" w:sz="4" w:space="0" w:color="auto"/>
              <w:left w:val="nil"/>
              <w:bottom w:val="single" w:sz="4" w:space="0" w:color="auto"/>
              <w:right w:val="single" w:sz="4" w:space="0" w:color="auto"/>
            </w:tcBorders>
            <w:vAlign w:val="center"/>
          </w:tcPr>
          <w:p w14:paraId="674004DB"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1E07285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2AB4B97" w14:textId="77777777" w:rsidTr="00AA4F08">
        <w:trPr>
          <w:trHeight w:val="232"/>
        </w:trPr>
        <w:tc>
          <w:tcPr>
            <w:tcW w:w="242" w:type="dxa"/>
            <w:tcBorders>
              <w:top w:val="nil"/>
              <w:left w:val="nil"/>
              <w:bottom w:val="nil"/>
              <w:right w:val="nil"/>
            </w:tcBorders>
            <w:vAlign w:val="center"/>
          </w:tcPr>
          <w:p w14:paraId="596FBAF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2E63D0B9"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Year established</w:t>
            </w:r>
          </w:p>
        </w:tc>
        <w:tc>
          <w:tcPr>
            <w:tcW w:w="5388" w:type="dxa"/>
            <w:gridSpan w:val="4"/>
            <w:tcBorders>
              <w:top w:val="single" w:sz="4" w:space="0" w:color="auto"/>
              <w:left w:val="nil"/>
              <w:bottom w:val="single" w:sz="4" w:space="0" w:color="auto"/>
              <w:right w:val="single" w:sz="4" w:space="0" w:color="auto"/>
            </w:tcBorders>
            <w:vAlign w:val="center"/>
          </w:tcPr>
          <w:p w14:paraId="464B17E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9E0084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C57EFA0" w14:textId="77777777" w:rsidTr="00AA4F08">
        <w:trPr>
          <w:trHeight w:val="616"/>
        </w:trPr>
        <w:tc>
          <w:tcPr>
            <w:tcW w:w="242" w:type="dxa"/>
            <w:tcBorders>
              <w:top w:val="nil"/>
              <w:left w:val="nil"/>
              <w:bottom w:val="nil"/>
              <w:right w:val="nil"/>
            </w:tcBorders>
            <w:vAlign w:val="center"/>
          </w:tcPr>
          <w:p w14:paraId="707F9C9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6AA8658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Please state your position in the supply chain e.g. Agent, Manufacturer, Service Provider, Importer, Trader</w:t>
            </w:r>
          </w:p>
        </w:tc>
        <w:tc>
          <w:tcPr>
            <w:tcW w:w="5388" w:type="dxa"/>
            <w:gridSpan w:val="4"/>
            <w:tcBorders>
              <w:top w:val="single" w:sz="4" w:space="0" w:color="auto"/>
              <w:left w:val="nil"/>
              <w:bottom w:val="single" w:sz="4" w:space="0" w:color="auto"/>
              <w:right w:val="single" w:sz="4" w:space="0" w:color="auto"/>
            </w:tcBorders>
            <w:vAlign w:val="center"/>
          </w:tcPr>
          <w:p w14:paraId="594B463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37D11D2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1E121FB" w14:textId="77777777" w:rsidTr="00AA4F08">
        <w:trPr>
          <w:trHeight w:val="555"/>
        </w:trPr>
        <w:tc>
          <w:tcPr>
            <w:tcW w:w="242" w:type="dxa"/>
            <w:tcBorders>
              <w:top w:val="nil"/>
              <w:left w:val="nil"/>
              <w:bottom w:val="nil"/>
              <w:right w:val="nil"/>
            </w:tcBorders>
            <w:vAlign w:val="center"/>
          </w:tcPr>
          <w:p w14:paraId="0490CF8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42753D7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Please specify the product/service being supplied to Candlelight</w:t>
            </w:r>
          </w:p>
        </w:tc>
        <w:tc>
          <w:tcPr>
            <w:tcW w:w="5388" w:type="dxa"/>
            <w:gridSpan w:val="4"/>
            <w:tcBorders>
              <w:top w:val="single" w:sz="4" w:space="0" w:color="auto"/>
              <w:left w:val="nil"/>
              <w:bottom w:val="single" w:sz="4" w:space="0" w:color="auto"/>
              <w:right w:val="single" w:sz="4" w:space="0" w:color="auto"/>
            </w:tcBorders>
            <w:vAlign w:val="center"/>
          </w:tcPr>
          <w:p w14:paraId="26C2C6A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194BF42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783EA07A" w14:textId="77777777" w:rsidTr="00AA4F08">
        <w:trPr>
          <w:trHeight w:val="205"/>
        </w:trPr>
        <w:tc>
          <w:tcPr>
            <w:tcW w:w="242" w:type="dxa"/>
            <w:tcBorders>
              <w:top w:val="nil"/>
              <w:left w:val="nil"/>
              <w:bottom w:val="nil"/>
              <w:right w:val="nil"/>
            </w:tcBorders>
            <w:vAlign w:val="center"/>
          </w:tcPr>
          <w:p w14:paraId="04E1501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single" w:sz="4" w:space="0" w:color="auto"/>
            </w:tcBorders>
            <w:shd w:val="clear" w:color="000000" w:fill="EEECE1"/>
            <w:vAlign w:val="center"/>
          </w:tcPr>
          <w:p w14:paraId="52C919ED"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your goods or services carry the Candlelight brand?</w:t>
            </w:r>
          </w:p>
        </w:tc>
        <w:tc>
          <w:tcPr>
            <w:tcW w:w="5388" w:type="dxa"/>
            <w:gridSpan w:val="4"/>
            <w:tcBorders>
              <w:top w:val="single" w:sz="4" w:space="0" w:color="auto"/>
              <w:left w:val="nil"/>
              <w:bottom w:val="single" w:sz="4" w:space="0" w:color="auto"/>
              <w:right w:val="single" w:sz="4" w:space="0" w:color="000000"/>
            </w:tcBorders>
            <w:vAlign w:val="center"/>
          </w:tcPr>
          <w:p w14:paraId="07F4881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B14CE6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E52C7D1" w14:textId="77777777" w:rsidTr="00AA4F08">
        <w:trPr>
          <w:trHeight w:val="411"/>
        </w:trPr>
        <w:tc>
          <w:tcPr>
            <w:tcW w:w="242" w:type="dxa"/>
            <w:tcBorders>
              <w:top w:val="nil"/>
              <w:left w:val="nil"/>
              <w:bottom w:val="nil"/>
              <w:right w:val="nil"/>
            </w:tcBorders>
            <w:vAlign w:val="center"/>
          </w:tcPr>
          <w:p w14:paraId="159F537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nil"/>
              <w:right w:val="single" w:sz="4" w:space="0" w:color="auto"/>
            </w:tcBorders>
            <w:shd w:val="clear" w:color="000000" w:fill="EEECE1"/>
            <w:vAlign w:val="center"/>
          </w:tcPr>
          <w:p w14:paraId="1C51F2D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Company turnover in trading currency</w:t>
            </w:r>
            <w:r w:rsidRPr="008C0517">
              <w:rPr>
                <w:rFonts w:ascii="Times New Roman" w:eastAsia="Times New Roman" w:hAnsi="Times New Roman" w:cs="Times New Roman"/>
                <w:color w:val="000000"/>
                <w:kern w:val="0"/>
                <w:sz w:val="24"/>
                <w:szCs w:val="24"/>
                <w:lang w:val="en-GB" w:eastAsia="en-GB"/>
                <w14:ligatures w14:val="none"/>
              </w:rPr>
              <w:br/>
              <w:t>(please attach recent financial statement)</w:t>
            </w:r>
          </w:p>
        </w:tc>
        <w:tc>
          <w:tcPr>
            <w:tcW w:w="5388" w:type="dxa"/>
            <w:gridSpan w:val="4"/>
            <w:tcBorders>
              <w:top w:val="single" w:sz="4" w:space="0" w:color="auto"/>
              <w:left w:val="nil"/>
              <w:bottom w:val="single" w:sz="4" w:space="0" w:color="auto"/>
              <w:right w:val="single" w:sz="4" w:space="0" w:color="auto"/>
            </w:tcBorders>
            <w:vAlign w:val="center"/>
          </w:tcPr>
          <w:p w14:paraId="0EDE108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782DC10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FBC481C" w14:textId="77777777" w:rsidTr="00AA4F08">
        <w:trPr>
          <w:trHeight w:val="411"/>
        </w:trPr>
        <w:tc>
          <w:tcPr>
            <w:tcW w:w="242" w:type="dxa"/>
            <w:tcBorders>
              <w:top w:val="nil"/>
              <w:left w:val="nil"/>
              <w:bottom w:val="nil"/>
              <w:right w:val="nil"/>
            </w:tcBorders>
            <w:vAlign w:val="center"/>
          </w:tcPr>
          <w:p w14:paraId="18C85F17"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tcBorders>
              <w:top w:val="single" w:sz="4" w:space="0" w:color="auto"/>
              <w:left w:val="single" w:sz="4" w:space="0" w:color="auto"/>
              <w:bottom w:val="nil"/>
              <w:right w:val="single" w:sz="4" w:space="0" w:color="auto"/>
            </w:tcBorders>
            <w:shd w:val="clear" w:color="000000" w:fill="EEECE1"/>
            <w:vAlign w:val="center"/>
          </w:tcPr>
          <w:p w14:paraId="59F4B7B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Turnover of the part of the business that would serve Candlelight</w:t>
            </w:r>
          </w:p>
        </w:tc>
        <w:tc>
          <w:tcPr>
            <w:tcW w:w="5388" w:type="dxa"/>
            <w:gridSpan w:val="4"/>
            <w:tcBorders>
              <w:top w:val="single" w:sz="4" w:space="0" w:color="auto"/>
              <w:left w:val="nil"/>
              <w:bottom w:val="single" w:sz="4" w:space="0" w:color="auto"/>
              <w:right w:val="single" w:sz="4" w:space="0" w:color="000000"/>
            </w:tcBorders>
            <w:vAlign w:val="center"/>
          </w:tcPr>
          <w:p w14:paraId="1C39CB5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7039AD5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6933376" w14:textId="77777777" w:rsidTr="00AA4F08">
        <w:trPr>
          <w:trHeight w:val="249"/>
        </w:trPr>
        <w:tc>
          <w:tcPr>
            <w:tcW w:w="242" w:type="dxa"/>
            <w:tcBorders>
              <w:top w:val="nil"/>
              <w:left w:val="nil"/>
              <w:bottom w:val="nil"/>
              <w:right w:val="nil"/>
            </w:tcBorders>
            <w:vAlign w:val="center"/>
          </w:tcPr>
          <w:p w14:paraId="25274219"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4011"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tcPr>
          <w:p w14:paraId="6E1F908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Location of other operational sites (national and international), their functions and approximate numbers of employees where Candlelight goods or services could be positioned</w:t>
            </w:r>
          </w:p>
        </w:tc>
        <w:tc>
          <w:tcPr>
            <w:tcW w:w="5388" w:type="dxa"/>
            <w:gridSpan w:val="4"/>
            <w:tcBorders>
              <w:top w:val="single" w:sz="4" w:space="0" w:color="auto"/>
              <w:left w:val="nil"/>
              <w:bottom w:val="single" w:sz="4" w:space="0" w:color="auto"/>
              <w:right w:val="single" w:sz="4" w:space="0" w:color="000000"/>
            </w:tcBorders>
            <w:vAlign w:val="center"/>
          </w:tcPr>
          <w:p w14:paraId="4BF83D8B"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0D5DE7D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676119F" w14:textId="77777777" w:rsidTr="00AA4F08">
        <w:trPr>
          <w:trHeight w:val="249"/>
        </w:trPr>
        <w:tc>
          <w:tcPr>
            <w:tcW w:w="242" w:type="dxa"/>
            <w:tcBorders>
              <w:top w:val="nil"/>
              <w:left w:val="nil"/>
              <w:bottom w:val="nil"/>
              <w:right w:val="nil"/>
            </w:tcBorders>
          </w:tcPr>
          <w:p w14:paraId="382A1D5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vMerge/>
            <w:tcBorders>
              <w:top w:val="single" w:sz="4" w:space="0" w:color="auto"/>
              <w:left w:val="single" w:sz="4" w:space="0" w:color="auto"/>
              <w:bottom w:val="single" w:sz="4" w:space="0" w:color="000000"/>
              <w:right w:val="single" w:sz="4" w:space="0" w:color="auto"/>
            </w:tcBorders>
            <w:vAlign w:val="center"/>
          </w:tcPr>
          <w:p w14:paraId="42B48CE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5388" w:type="dxa"/>
            <w:gridSpan w:val="4"/>
            <w:tcBorders>
              <w:top w:val="single" w:sz="4" w:space="0" w:color="auto"/>
              <w:left w:val="nil"/>
              <w:bottom w:val="single" w:sz="4" w:space="0" w:color="auto"/>
              <w:right w:val="single" w:sz="4" w:space="0" w:color="000000"/>
            </w:tcBorders>
            <w:vAlign w:val="center"/>
          </w:tcPr>
          <w:p w14:paraId="238DCB17"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11B4F70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3C5D694" w14:textId="77777777" w:rsidTr="00AA4F08">
        <w:trPr>
          <w:trHeight w:val="249"/>
        </w:trPr>
        <w:tc>
          <w:tcPr>
            <w:tcW w:w="242" w:type="dxa"/>
            <w:tcBorders>
              <w:top w:val="nil"/>
              <w:left w:val="nil"/>
              <w:bottom w:val="nil"/>
              <w:right w:val="nil"/>
            </w:tcBorders>
          </w:tcPr>
          <w:p w14:paraId="5A8EFC8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vMerge/>
            <w:tcBorders>
              <w:top w:val="single" w:sz="4" w:space="0" w:color="auto"/>
              <w:left w:val="single" w:sz="4" w:space="0" w:color="auto"/>
              <w:bottom w:val="single" w:sz="4" w:space="0" w:color="000000"/>
              <w:right w:val="single" w:sz="4" w:space="0" w:color="auto"/>
            </w:tcBorders>
            <w:vAlign w:val="center"/>
          </w:tcPr>
          <w:p w14:paraId="3A7B3D0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5388" w:type="dxa"/>
            <w:gridSpan w:val="4"/>
            <w:tcBorders>
              <w:top w:val="single" w:sz="4" w:space="0" w:color="auto"/>
              <w:left w:val="nil"/>
              <w:bottom w:val="single" w:sz="4" w:space="0" w:color="auto"/>
              <w:right w:val="single" w:sz="4" w:space="0" w:color="000000"/>
            </w:tcBorders>
            <w:vAlign w:val="center"/>
          </w:tcPr>
          <w:p w14:paraId="24E1424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70B7BC7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4DB9553B" w14:textId="77777777" w:rsidTr="00AA4F08">
        <w:trPr>
          <w:trHeight w:val="249"/>
        </w:trPr>
        <w:tc>
          <w:tcPr>
            <w:tcW w:w="242" w:type="dxa"/>
            <w:tcBorders>
              <w:top w:val="nil"/>
              <w:left w:val="nil"/>
              <w:bottom w:val="nil"/>
              <w:right w:val="nil"/>
            </w:tcBorders>
          </w:tcPr>
          <w:p w14:paraId="67C5D23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vMerge/>
            <w:tcBorders>
              <w:top w:val="single" w:sz="4" w:space="0" w:color="auto"/>
              <w:left w:val="single" w:sz="4" w:space="0" w:color="auto"/>
              <w:bottom w:val="single" w:sz="4" w:space="0" w:color="000000"/>
              <w:right w:val="single" w:sz="4" w:space="0" w:color="auto"/>
            </w:tcBorders>
            <w:vAlign w:val="center"/>
          </w:tcPr>
          <w:p w14:paraId="2B1D874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5388" w:type="dxa"/>
            <w:gridSpan w:val="4"/>
            <w:tcBorders>
              <w:top w:val="single" w:sz="4" w:space="0" w:color="auto"/>
              <w:left w:val="nil"/>
              <w:bottom w:val="single" w:sz="4" w:space="0" w:color="auto"/>
              <w:right w:val="single" w:sz="4" w:space="0" w:color="000000"/>
            </w:tcBorders>
            <w:vAlign w:val="center"/>
          </w:tcPr>
          <w:p w14:paraId="26DAA03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2C40D1B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D5F9A3C" w14:textId="77777777" w:rsidTr="00AA4F08">
        <w:trPr>
          <w:trHeight w:val="47"/>
        </w:trPr>
        <w:tc>
          <w:tcPr>
            <w:tcW w:w="242" w:type="dxa"/>
            <w:tcBorders>
              <w:top w:val="nil"/>
              <w:left w:val="nil"/>
              <w:bottom w:val="nil"/>
              <w:right w:val="nil"/>
            </w:tcBorders>
          </w:tcPr>
          <w:p w14:paraId="5A07A1C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nil"/>
              <w:bottom w:val="nil"/>
              <w:right w:val="nil"/>
            </w:tcBorders>
          </w:tcPr>
          <w:p w14:paraId="71D65E5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1" w:type="dxa"/>
            <w:tcBorders>
              <w:top w:val="nil"/>
              <w:left w:val="nil"/>
              <w:bottom w:val="nil"/>
              <w:right w:val="nil"/>
            </w:tcBorders>
          </w:tcPr>
          <w:p w14:paraId="47EDB33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5" w:type="dxa"/>
            <w:tcBorders>
              <w:top w:val="nil"/>
              <w:left w:val="nil"/>
              <w:bottom w:val="nil"/>
              <w:right w:val="nil"/>
            </w:tcBorders>
          </w:tcPr>
          <w:p w14:paraId="0500A0F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nil"/>
              <w:right w:val="nil"/>
            </w:tcBorders>
          </w:tcPr>
          <w:p w14:paraId="042B093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nil"/>
              <w:right w:val="nil"/>
            </w:tcBorders>
          </w:tcPr>
          <w:p w14:paraId="020DE17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698E910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DA27864" w14:textId="77777777" w:rsidTr="00AA4F08">
        <w:trPr>
          <w:trHeight w:val="217"/>
        </w:trPr>
        <w:tc>
          <w:tcPr>
            <w:tcW w:w="242" w:type="dxa"/>
            <w:tcBorders>
              <w:top w:val="nil"/>
              <w:left w:val="nil"/>
              <w:bottom w:val="nil"/>
              <w:right w:val="nil"/>
            </w:tcBorders>
          </w:tcPr>
          <w:p w14:paraId="77ACB99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9399" w:type="dxa"/>
            <w:gridSpan w:val="5"/>
            <w:tcBorders>
              <w:top w:val="single" w:sz="4" w:space="0" w:color="auto"/>
              <w:left w:val="single" w:sz="4" w:space="0" w:color="auto"/>
              <w:bottom w:val="single" w:sz="4" w:space="0" w:color="auto"/>
              <w:right w:val="single" w:sz="4" w:space="0" w:color="000000"/>
            </w:tcBorders>
            <w:shd w:val="clear" w:color="000000" w:fill="D8D8D8"/>
          </w:tcPr>
          <w:p w14:paraId="38591F90"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1 B) Total Number of Workers</w:t>
            </w:r>
          </w:p>
        </w:tc>
        <w:tc>
          <w:tcPr>
            <w:tcW w:w="854" w:type="dxa"/>
            <w:tcBorders>
              <w:top w:val="nil"/>
              <w:left w:val="nil"/>
              <w:bottom w:val="nil"/>
              <w:right w:val="nil"/>
            </w:tcBorders>
            <w:shd w:val="clear" w:color="000000" w:fill="F2F2F2"/>
          </w:tcPr>
          <w:p w14:paraId="4E1CB04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B013AD2" w14:textId="77777777" w:rsidTr="00AA4F08">
        <w:trPr>
          <w:trHeight w:val="217"/>
        </w:trPr>
        <w:tc>
          <w:tcPr>
            <w:tcW w:w="242" w:type="dxa"/>
            <w:tcBorders>
              <w:top w:val="nil"/>
              <w:left w:val="nil"/>
              <w:bottom w:val="nil"/>
              <w:right w:val="nil"/>
            </w:tcBorders>
          </w:tcPr>
          <w:p w14:paraId="1CF178C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single" w:sz="4" w:space="0" w:color="auto"/>
              <w:bottom w:val="single" w:sz="4" w:space="0" w:color="auto"/>
              <w:right w:val="nil"/>
            </w:tcBorders>
          </w:tcPr>
          <w:p w14:paraId="76B466E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1" w:type="dxa"/>
            <w:tcBorders>
              <w:top w:val="nil"/>
              <w:left w:val="nil"/>
              <w:bottom w:val="single" w:sz="4" w:space="0" w:color="auto"/>
              <w:right w:val="nil"/>
            </w:tcBorders>
          </w:tcPr>
          <w:p w14:paraId="01DD881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5" w:type="dxa"/>
            <w:tcBorders>
              <w:top w:val="nil"/>
              <w:left w:val="single" w:sz="4" w:space="0" w:color="auto"/>
              <w:bottom w:val="single" w:sz="4" w:space="0" w:color="auto"/>
              <w:right w:val="single" w:sz="4" w:space="0" w:color="auto"/>
            </w:tcBorders>
            <w:shd w:val="clear" w:color="000000" w:fill="D8D8D8"/>
          </w:tcPr>
          <w:p w14:paraId="2ABB774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Men (%)</w:t>
            </w:r>
          </w:p>
        </w:tc>
        <w:tc>
          <w:tcPr>
            <w:tcW w:w="1381" w:type="dxa"/>
            <w:tcBorders>
              <w:top w:val="nil"/>
              <w:left w:val="nil"/>
              <w:bottom w:val="single" w:sz="4" w:space="0" w:color="auto"/>
              <w:right w:val="single" w:sz="4" w:space="0" w:color="auto"/>
            </w:tcBorders>
            <w:shd w:val="clear" w:color="000000" w:fill="D8D8D8"/>
          </w:tcPr>
          <w:p w14:paraId="74DCE31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Women (%)</w:t>
            </w:r>
          </w:p>
        </w:tc>
        <w:tc>
          <w:tcPr>
            <w:tcW w:w="1421" w:type="dxa"/>
            <w:tcBorders>
              <w:top w:val="nil"/>
              <w:left w:val="nil"/>
              <w:bottom w:val="single" w:sz="4" w:space="0" w:color="auto"/>
              <w:right w:val="single" w:sz="4" w:space="0" w:color="auto"/>
            </w:tcBorders>
            <w:shd w:val="clear" w:color="000000" w:fill="D8D8D8"/>
          </w:tcPr>
          <w:p w14:paraId="5900246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Total</w:t>
            </w:r>
          </w:p>
        </w:tc>
        <w:tc>
          <w:tcPr>
            <w:tcW w:w="854" w:type="dxa"/>
            <w:tcBorders>
              <w:top w:val="nil"/>
              <w:left w:val="nil"/>
              <w:bottom w:val="nil"/>
              <w:right w:val="nil"/>
            </w:tcBorders>
            <w:shd w:val="clear" w:color="000000" w:fill="F2F2F2"/>
          </w:tcPr>
          <w:p w14:paraId="758218E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27DC30E0" w14:textId="77777777" w:rsidTr="00AA4F08">
        <w:trPr>
          <w:trHeight w:val="241"/>
        </w:trPr>
        <w:tc>
          <w:tcPr>
            <w:tcW w:w="242" w:type="dxa"/>
            <w:tcBorders>
              <w:top w:val="nil"/>
              <w:left w:val="nil"/>
              <w:bottom w:val="nil"/>
              <w:right w:val="nil"/>
            </w:tcBorders>
          </w:tcPr>
          <w:p w14:paraId="193A3E1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02" w:type="dxa"/>
            <w:gridSpan w:val="2"/>
            <w:tcBorders>
              <w:top w:val="single" w:sz="4" w:space="0" w:color="auto"/>
              <w:left w:val="single" w:sz="4" w:space="0" w:color="auto"/>
              <w:bottom w:val="single" w:sz="4" w:space="0" w:color="auto"/>
              <w:right w:val="single" w:sz="4" w:space="0" w:color="auto"/>
            </w:tcBorders>
            <w:shd w:val="clear" w:color="000000" w:fill="EEECE1"/>
          </w:tcPr>
          <w:p w14:paraId="6A6BD95B"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Permanent Workers</w:t>
            </w:r>
          </w:p>
        </w:tc>
        <w:tc>
          <w:tcPr>
            <w:tcW w:w="1295" w:type="dxa"/>
            <w:tcBorders>
              <w:top w:val="nil"/>
              <w:left w:val="nil"/>
              <w:bottom w:val="single" w:sz="4" w:space="0" w:color="auto"/>
              <w:right w:val="single" w:sz="4" w:space="0" w:color="auto"/>
            </w:tcBorders>
            <w:vAlign w:val="center"/>
          </w:tcPr>
          <w:p w14:paraId="467E675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single" w:sz="4" w:space="0" w:color="auto"/>
            </w:tcBorders>
            <w:vAlign w:val="center"/>
          </w:tcPr>
          <w:p w14:paraId="7A4ED13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single" w:sz="4" w:space="0" w:color="auto"/>
            </w:tcBorders>
            <w:vAlign w:val="center"/>
          </w:tcPr>
          <w:p w14:paraId="3CBDF53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5E741F2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8839A22" w14:textId="77777777" w:rsidTr="00AA4F08">
        <w:trPr>
          <w:trHeight w:val="241"/>
        </w:trPr>
        <w:tc>
          <w:tcPr>
            <w:tcW w:w="242" w:type="dxa"/>
            <w:tcBorders>
              <w:top w:val="nil"/>
              <w:left w:val="nil"/>
              <w:bottom w:val="nil"/>
              <w:right w:val="nil"/>
            </w:tcBorders>
          </w:tcPr>
          <w:p w14:paraId="454BD81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02" w:type="dxa"/>
            <w:gridSpan w:val="2"/>
            <w:tcBorders>
              <w:top w:val="single" w:sz="4" w:space="0" w:color="auto"/>
              <w:left w:val="single" w:sz="4" w:space="0" w:color="auto"/>
              <w:bottom w:val="single" w:sz="4" w:space="0" w:color="auto"/>
              <w:right w:val="single" w:sz="4" w:space="0" w:color="auto"/>
            </w:tcBorders>
            <w:shd w:val="clear" w:color="000000" w:fill="EEECE1"/>
          </w:tcPr>
          <w:p w14:paraId="09ACE416"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Temporary directly employed workers</w:t>
            </w:r>
          </w:p>
        </w:tc>
        <w:tc>
          <w:tcPr>
            <w:tcW w:w="1295" w:type="dxa"/>
            <w:tcBorders>
              <w:top w:val="nil"/>
              <w:left w:val="nil"/>
              <w:bottom w:val="single" w:sz="4" w:space="0" w:color="auto"/>
              <w:right w:val="single" w:sz="4" w:space="0" w:color="auto"/>
            </w:tcBorders>
            <w:vAlign w:val="center"/>
          </w:tcPr>
          <w:p w14:paraId="48B6E6A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single" w:sz="4" w:space="0" w:color="auto"/>
            </w:tcBorders>
            <w:vAlign w:val="center"/>
          </w:tcPr>
          <w:p w14:paraId="2BBB532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single" w:sz="4" w:space="0" w:color="auto"/>
            </w:tcBorders>
            <w:vAlign w:val="center"/>
          </w:tcPr>
          <w:p w14:paraId="4C72121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F2D50D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D631CEA" w14:textId="77777777" w:rsidTr="00AA4F08">
        <w:trPr>
          <w:trHeight w:val="241"/>
        </w:trPr>
        <w:tc>
          <w:tcPr>
            <w:tcW w:w="242" w:type="dxa"/>
            <w:tcBorders>
              <w:top w:val="nil"/>
              <w:left w:val="nil"/>
              <w:bottom w:val="nil"/>
              <w:right w:val="nil"/>
            </w:tcBorders>
          </w:tcPr>
          <w:p w14:paraId="0BBCC32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02" w:type="dxa"/>
            <w:gridSpan w:val="2"/>
            <w:tcBorders>
              <w:top w:val="single" w:sz="4" w:space="0" w:color="auto"/>
              <w:left w:val="single" w:sz="4" w:space="0" w:color="auto"/>
              <w:bottom w:val="single" w:sz="4" w:space="0" w:color="auto"/>
              <w:right w:val="single" w:sz="4" w:space="0" w:color="auto"/>
            </w:tcBorders>
            <w:shd w:val="clear" w:color="000000" w:fill="EEECE1"/>
          </w:tcPr>
          <w:p w14:paraId="6397568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Agency indirectly employed workers</w:t>
            </w:r>
          </w:p>
        </w:tc>
        <w:tc>
          <w:tcPr>
            <w:tcW w:w="1295" w:type="dxa"/>
            <w:tcBorders>
              <w:top w:val="nil"/>
              <w:left w:val="nil"/>
              <w:bottom w:val="single" w:sz="4" w:space="0" w:color="auto"/>
              <w:right w:val="single" w:sz="4" w:space="0" w:color="auto"/>
            </w:tcBorders>
            <w:vAlign w:val="center"/>
          </w:tcPr>
          <w:p w14:paraId="3FDE7A9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single" w:sz="4" w:space="0" w:color="auto"/>
            </w:tcBorders>
            <w:vAlign w:val="center"/>
          </w:tcPr>
          <w:p w14:paraId="5510CF2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single" w:sz="4" w:space="0" w:color="auto"/>
            </w:tcBorders>
            <w:vAlign w:val="center"/>
          </w:tcPr>
          <w:p w14:paraId="00E74FF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44F3F0A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531E0D7" w14:textId="77777777" w:rsidTr="00AA4F08">
        <w:trPr>
          <w:trHeight w:val="241"/>
        </w:trPr>
        <w:tc>
          <w:tcPr>
            <w:tcW w:w="242" w:type="dxa"/>
            <w:tcBorders>
              <w:top w:val="nil"/>
              <w:left w:val="nil"/>
              <w:bottom w:val="nil"/>
              <w:right w:val="nil"/>
            </w:tcBorders>
          </w:tcPr>
          <w:p w14:paraId="3E592CC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02" w:type="dxa"/>
            <w:gridSpan w:val="2"/>
            <w:tcBorders>
              <w:top w:val="single" w:sz="4" w:space="0" w:color="auto"/>
              <w:left w:val="single" w:sz="4" w:space="0" w:color="auto"/>
              <w:bottom w:val="single" w:sz="4" w:space="0" w:color="auto"/>
              <w:right w:val="single" w:sz="4" w:space="0" w:color="auto"/>
            </w:tcBorders>
            <w:shd w:val="clear" w:color="000000" w:fill="EEECE1"/>
          </w:tcPr>
          <w:p w14:paraId="7E188E9C"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Homeworkers/outworkers</w:t>
            </w:r>
          </w:p>
        </w:tc>
        <w:tc>
          <w:tcPr>
            <w:tcW w:w="1295" w:type="dxa"/>
            <w:tcBorders>
              <w:top w:val="nil"/>
              <w:left w:val="nil"/>
              <w:bottom w:val="single" w:sz="4" w:space="0" w:color="auto"/>
              <w:right w:val="single" w:sz="4" w:space="0" w:color="auto"/>
            </w:tcBorders>
            <w:vAlign w:val="center"/>
          </w:tcPr>
          <w:p w14:paraId="0F23E43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single" w:sz="4" w:space="0" w:color="auto"/>
            </w:tcBorders>
            <w:vAlign w:val="center"/>
          </w:tcPr>
          <w:p w14:paraId="6EF7016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single" w:sz="4" w:space="0" w:color="auto"/>
            </w:tcBorders>
            <w:vAlign w:val="center"/>
          </w:tcPr>
          <w:p w14:paraId="14FD83B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5CB2DF6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4AB64D4A" w14:textId="77777777" w:rsidTr="00AA4F08">
        <w:trPr>
          <w:trHeight w:val="241"/>
        </w:trPr>
        <w:tc>
          <w:tcPr>
            <w:tcW w:w="242" w:type="dxa"/>
            <w:tcBorders>
              <w:top w:val="nil"/>
              <w:left w:val="nil"/>
              <w:bottom w:val="nil"/>
              <w:right w:val="nil"/>
            </w:tcBorders>
          </w:tcPr>
          <w:p w14:paraId="758B713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02" w:type="dxa"/>
            <w:gridSpan w:val="2"/>
            <w:tcBorders>
              <w:top w:val="single" w:sz="4" w:space="0" w:color="auto"/>
              <w:left w:val="single" w:sz="4" w:space="0" w:color="auto"/>
              <w:bottom w:val="single" w:sz="4" w:space="0" w:color="auto"/>
              <w:right w:val="single" w:sz="4" w:space="0" w:color="auto"/>
            </w:tcBorders>
            <w:shd w:val="clear" w:color="000000" w:fill="EEECE1"/>
          </w:tcPr>
          <w:p w14:paraId="018263E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Management</w:t>
            </w:r>
          </w:p>
        </w:tc>
        <w:tc>
          <w:tcPr>
            <w:tcW w:w="1295" w:type="dxa"/>
            <w:tcBorders>
              <w:top w:val="nil"/>
              <w:left w:val="nil"/>
              <w:bottom w:val="single" w:sz="4" w:space="0" w:color="auto"/>
              <w:right w:val="single" w:sz="4" w:space="0" w:color="auto"/>
            </w:tcBorders>
            <w:vAlign w:val="center"/>
          </w:tcPr>
          <w:p w14:paraId="023E8AF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single" w:sz="4" w:space="0" w:color="auto"/>
            </w:tcBorders>
            <w:vAlign w:val="center"/>
          </w:tcPr>
          <w:p w14:paraId="3466634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single" w:sz="4" w:space="0" w:color="auto"/>
            </w:tcBorders>
            <w:vAlign w:val="center"/>
          </w:tcPr>
          <w:p w14:paraId="56FC551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2958B22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B367E47" w14:textId="77777777" w:rsidTr="00AA4F08">
        <w:trPr>
          <w:trHeight w:val="47"/>
        </w:trPr>
        <w:tc>
          <w:tcPr>
            <w:tcW w:w="242" w:type="dxa"/>
            <w:tcBorders>
              <w:top w:val="nil"/>
              <w:left w:val="nil"/>
              <w:bottom w:val="nil"/>
              <w:right w:val="nil"/>
            </w:tcBorders>
          </w:tcPr>
          <w:p w14:paraId="4EBFFDA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nil"/>
              <w:bottom w:val="single" w:sz="4" w:space="0" w:color="auto"/>
              <w:right w:val="nil"/>
            </w:tcBorders>
          </w:tcPr>
          <w:p w14:paraId="3672CD7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1" w:type="dxa"/>
            <w:tcBorders>
              <w:top w:val="nil"/>
              <w:left w:val="nil"/>
              <w:bottom w:val="single" w:sz="4" w:space="0" w:color="auto"/>
              <w:right w:val="nil"/>
            </w:tcBorders>
          </w:tcPr>
          <w:p w14:paraId="6D41AB0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5" w:type="dxa"/>
            <w:tcBorders>
              <w:top w:val="nil"/>
              <w:left w:val="nil"/>
              <w:bottom w:val="single" w:sz="4" w:space="0" w:color="auto"/>
              <w:right w:val="nil"/>
            </w:tcBorders>
          </w:tcPr>
          <w:p w14:paraId="0B4BAA2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single" w:sz="4" w:space="0" w:color="auto"/>
              <w:right w:val="nil"/>
            </w:tcBorders>
          </w:tcPr>
          <w:p w14:paraId="70CB560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single" w:sz="4" w:space="0" w:color="auto"/>
              <w:right w:val="nil"/>
            </w:tcBorders>
          </w:tcPr>
          <w:p w14:paraId="43B0762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63B0A85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7F97BABA" w14:textId="77777777" w:rsidTr="00AA4F08">
        <w:trPr>
          <w:trHeight w:val="217"/>
        </w:trPr>
        <w:tc>
          <w:tcPr>
            <w:tcW w:w="242" w:type="dxa"/>
            <w:tcBorders>
              <w:top w:val="nil"/>
              <w:left w:val="nil"/>
              <w:bottom w:val="nil"/>
              <w:right w:val="nil"/>
            </w:tcBorders>
          </w:tcPr>
          <w:p w14:paraId="4497228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978" w:type="dxa"/>
            <w:gridSpan w:val="4"/>
            <w:vMerge w:val="restart"/>
            <w:tcBorders>
              <w:top w:val="single" w:sz="4" w:space="0" w:color="auto"/>
              <w:left w:val="single" w:sz="4" w:space="0" w:color="auto"/>
              <w:bottom w:val="single" w:sz="4" w:space="0" w:color="auto"/>
              <w:right w:val="single" w:sz="4" w:space="0" w:color="auto"/>
            </w:tcBorders>
            <w:shd w:val="clear" w:color="000000" w:fill="EEECE1"/>
          </w:tcPr>
          <w:p w14:paraId="7513E8A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Is your company committed to achieving the labour, environmental and business integrity standards in Candlelight’s Ethical and Environmental Policy</w:t>
            </w:r>
          </w:p>
        </w:tc>
        <w:tc>
          <w:tcPr>
            <w:tcW w:w="1421" w:type="dxa"/>
            <w:tcBorders>
              <w:top w:val="single" w:sz="4" w:space="0" w:color="auto"/>
              <w:left w:val="single" w:sz="4" w:space="0" w:color="auto"/>
              <w:bottom w:val="single" w:sz="4" w:space="0" w:color="auto"/>
              <w:right w:val="single" w:sz="4" w:space="0" w:color="auto"/>
            </w:tcBorders>
          </w:tcPr>
          <w:p w14:paraId="17D26D6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w:t>
            </w:r>
          </w:p>
        </w:tc>
        <w:tc>
          <w:tcPr>
            <w:tcW w:w="854" w:type="dxa"/>
            <w:vMerge w:val="restart"/>
            <w:tcBorders>
              <w:top w:val="nil"/>
              <w:left w:val="nil"/>
              <w:bottom w:val="nil"/>
              <w:right w:val="nil"/>
            </w:tcBorders>
            <w:shd w:val="clear" w:color="000000" w:fill="F2F2F2"/>
          </w:tcPr>
          <w:p w14:paraId="7EBBA43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4300" simplePos="0" relativeHeight="251659264" behindDoc="0" locked="0" layoutInCell="1" allowOverlap="1" wp14:anchorId="5C2CC438" wp14:editId="3C708AFC">
                      <wp:simplePos x="0" y="0"/>
                      <wp:positionH relativeFrom="column">
                        <wp:posOffset>132715</wp:posOffset>
                      </wp:positionH>
                      <wp:positionV relativeFrom="paragraph">
                        <wp:posOffset>38100</wp:posOffset>
                      </wp:positionV>
                      <wp:extent cx="304800" cy="26670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type w14:anchorId="10755783" id="_x0000_t202" coordsize="21600,21600" o:spt="202" path="m,l,21600r21600,l21600,xe">
                      <v:stroke joinstyle="miter"/>
                      <v:path gradientshapeok="t" o:connecttype="rect"/>
                    </v:shapetype>
                    <v:shape id="Text Box 33" o:spid="_x0000_s1026" type="#_x0000_t202" style="position:absolute;margin-left:10.45pt;margin-top:3pt;width:24pt;height:21pt;z-index:251659264;visibility:visible;mso-wrap-style:square;mso-width-percent:0;mso-height-percent:0;mso-wrap-distance-left:9pt;mso-wrap-distance-top:.45pt;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" fillcolor="#b8b8b8">
                      <v:path arrowok="t"/>
                    </v:shape>
                  </w:pict>
                </mc:Fallback>
              </mc:AlternateContent>
            </w:r>
          </w:p>
        </w:tc>
      </w:tr>
      <w:tr w:rsidR="008C0517" w:rsidRPr="008C0517" w14:paraId="4002C0A3" w14:textId="77777777" w:rsidTr="00AA4F08">
        <w:trPr>
          <w:trHeight w:val="217"/>
        </w:trPr>
        <w:tc>
          <w:tcPr>
            <w:tcW w:w="242" w:type="dxa"/>
            <w:tcBorders>
              <w:top w:val="nil"/>
              <w:left w:val="nil"/>
              <w:bottom w:val="nil"/>
              <w:right w:val="single" w:sz="4" w:space="0" w:color="auto"/>
            </w:tcBorders>
          </w:tcPr>
          <w:p w14:paraId="7AE36F5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978" w:type="dxa"/>
            <w:gridSpan w:val="4"/>
            <w:vMerge/>
            <w:tcBorders>
              <w:top w:val="nil"/>
              <w:left w:val="single" w:sz="4" w:space="0" w:color="auto"/>
              <w:bottom w:val="single" w:sz="4" w:space="0" w:color="auto"/>
              <w:right w:val="single" w:sz="4" w:space="0" w:color="auto"/>
            </w:tcBorders>
          </w:tcPr>
          <w:p w14:paraId="02348ED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single" w:sz="4" w:space="0" w:color="auto"/>
              <w:left w:val="single" w:sz="4" w:space="0" w:color="auto"/>
              <w:bottom w:val="single" w:sz="4" w:space="0" w:color="auto"/>
              <w:right w:val="single" w:sz="4" w:space="0" w:color="auto"/>
            </w:tcBorders>
          </w:tcPr>
          <w:p w14:paraId="3557B2C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No</w:t>
            </w:r>
          </w:p>
        </w:tc>
        <w:tc>
          <w:tcPr>
            <w:tcW w:w="854" w:type="dxa"/>
            <w:vMerge/>
            <w:tcBorders>
              <w:top w:val="nil"/>
              <w:left w:val="nil"/>
              <w:bottom w:val="nil"/>
              <w:right w:val="nil"/>
            </w:tcBorders>
          </w:tcPr>
          <w:p w14:paraId="007267B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99FB290" w14:textId="77777777" w:rsidTr="00AA4F08">
        <w:trPr>
          <w:trHeight w:val="47"/>
        </w:trPr>
        <w:tc>
          <w:tcPr>
            <w:tcW w:w="242" w:type="dxa"/>
            <w:tcBorders>
              <w:top w:val="nil"/>
              <w:left w:val="nil"/>
              <w:bottom w:val="nil"/>
              <w:right w:val="nil"/>
            </w:tcBorders>
          </w:tcPr>
          <w:p w14:paraId="44A4F42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tcBorders>
              <w:top w:val="single" w:sz="4" w:space="0" w:color="auto"/>
              <w:left w:val="nil"/>
              <w:bottom w:val="nil"/>
              <w:right w:val="nil"/>
            </w:tcBorders>
          </w:tcPr>
          <w:p w14:paraId="073821D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1" w:type="dxa"/>
            <w:tcBorders>
              <w:top w:val="single" w:sz="4" w:space="0" w:color="auto"/>
              <w:left w:val="nil"/>
              <w:bottom w:val="nil"/>
              <w:right w:val="nil"/>
            </w:tcBorders>
          </w:tcPr>
          <w:p w14:paraId="0F75FCA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5" w:type="dxa"/>
            <w:tcBorders>
              <w:top w:val="single" w:sz="4" w:space="0" w:color="auto"/>
              <w:left w:val="nil"/>
              <w:bottom w:val="nil"/>
              <w:right w:val="nil"/>
            </w:tcBorders>
          </w:tcPr>
          <w:p w14:paraId="3C69A50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single" w:sz="4" w:space="0" w:color="auto"/>
              <w:left w:val="nil"/>
              <w:bottom w:val="nil"/>
              <w:right w:val="nil"/>
            </w:tcBorders>
          </w:tcPr>
          <w:p w14:paraId="3BEDA12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single" w:sz="4" w:space="0" w:color="auto"/>
              <w:left w:val="nil"/>
              <w:bottom w:val="nil"/>
              <w:right w:val="nil"/>
            </w:tcBorders>
          </w:tcPr>
          <w:p w14:paraId="264CA00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64A2EE6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9BB285C" w14:textId="77777777" w:rsidTr="00AA4F08">
        <w:trPr>
          <w:trHeight w:val="253"/>
        </w:trPr>
        <w:tc>
          <w:tcPr>
            <w:tcW w:w="242" w:type="dxa"/>
            <w:tcBorders>
              <w:top w:val="nil"/>
              <w:left w:val="nil"/>
              <w:bottom w:val="nil"/>
              <w:right w:val="nil"/>
            </w:tcBorders>
          </w:tcPr>
          <w:p w14:paraId="5E92286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9399" w:type="dxa"/>
            <w:gridSpan w:val="5"/>
            <w:tcBorders>
              <w:top w:val="single" w:sz="4" w:space="0" w:color="auto"/>
              <w:left w:val="single" w:sz="4" w:space="0" w:color="auto"/>
              <w:bottom w:val="single" w:sz="4" w:space="0" w:color="auto"/>
              <w:right w:val="single" w:sz="4" w:space="0" w:color="auto"/>
            </w:tcBorders>
            <w:shd w:val="clear" w:color="000000" w:fill="D8D8D8"/>
          </w:tcPr>
          <w:p w14:paraId="282525C7"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2) Health &amp; Safety</w:t>
            </w:r>
          </w:p>
        </w:tc>
        <w:tc>
          <w:tcPr>
            <w:tcW w:w="854" w:type="dxa"/>
            <w:tcBorders>
              <w:top w:val="nil"/>
              <w:left w:val="nil"/>
              <w:bottom w:val="nil"/>
              <w:right w:val="nil"/>
            </w:tcBorders>
            <w:shd w:val="clear" w:color="000000" w:fill="F2F2F2"/>
          </w:tcPr>
          <w:p w14:paraId="342710C5"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5FE110F8" w14:textId="77777777" w:rsidTr="00AA4F08">
        <w:trPr>
          <w:trHeight w:val="241"/>
        </w:trPr>
        <w:tc>
          <w:tcPr>
            <w:tcW w:w="242" w:type="dxa"/>
            <w:tcBorders>
              <w:top w:val="nil"/>
              <w:left w:val="nil"/>
              <w:bottom w:val="nil"/>
              <w:right w:val="nil"/>
            </w:tcBorders>
          </w:tcPr>
          <w:p w14:paraId="7C08469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vMerge w:val="restart"/>
            <w:tcBorders>
              <w:top w:val="nil"/>
              <w:left w:val="single" w:sz="4" w:space="0" w:color="auto"/>
              <w:bottom w:val="single" w:sz="4" w:space="0" w:color="000000"/>
              <w:right w:val="nil"/>
            </w:tcBorders>
            <w:shd w:val="clear" w:color="000000" w:fill="EEECE1"/>
          </w:tcPr>
          <w:p w14:paraId="6489ABC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Is there anyone designated as being responsible for Health and Safety issues in your company?</w:t>
            </w:r>
          </w:p>
        </w:tc>
        <w:tc>
          <w:tcPr>
            <w:tcW w:w="5388" w:type="dxa"/>
            <w:gridSpan w:val="4"/>
            <w:vMerge w:val="restart"/>
            <w:tcBorders>
              <w:top w:val="single" w:sz="4" w:space="0" w:color="auto"/>
              <w:left w:val="single" w:sz="4" w:space="0" w:color="auto"/>
              <w:bottom w:val="single" w:sz="4" w:space="0" w:color="auto"/>
              <w:right w:val="single" w:sz="4" w:space="0" w:color="auto"/>
            </w:tcBorders>
          </w:tcPr>
          <w:p w14:paraId="1090F5A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 No. Give details</w:t>
            </w:r>
          </w:p>
        </w:tc>
        <w:tc>
          <w:tcPr>
            <w:tcW w:w="854" w:type="dxa"/>
            <w:vMerge w:val="restart"/>
            <w:tcBorders>
              <w:top w:val="nil"/>
              <w:left w:val="nil"/>
              <w:bottom w:val="nil"/>
              <w:right w:val="nil"/>
            </w:tcBorders>
            <w:shd w:val="clear" w:color="000000" w:fill="F2F2F2"/>
          </w:tcPr>
          <w:p w14:paraId="242CA5C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60288" behindDoc="0" locked="0" layoutInCell="1" allowOverlap="1" wp14:anchorId="4490BBF0" wp14:editId="7F86D095">
                      <wp:simplePos x="0" y="0"/>
                      <wp:positionH relativeFrom="column">
                        <wp:posOffset>132715</wp:posOffset>
                      </wp:positionH>
                      <wp:positionV relativeFrom="paragraph">
                        <wp:posOffset>114300</wp:posOffset>
                      </wp:positionV>
                      <wp:extent cx="304800" cy="276225"/>
                      <wp:effectExtent l="0" t="0" r="1905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4F6FDB79" id="Text Box 60" o:spid="_x0000_s1026" type="#_x0000_t202" style="position:absolute;margin-left:10.45pt;margin-top:9pt;width:24pt;height:21.75pt;z-index:251660288;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" fillcolor="#b8b8b8">
                      <v:path arrowok="t"/>
                    </v:shape>
                  </w:pict>
                </mc:Fallback>
              </mc:AlternateContent>
            </w:r>
          </w:p>
        </w:tc>
      </w:tr>
      <w:tr w:rsidR="008C0517" w:rsidRPr="008C0517" w14:paraId="3C5E72D7" w14:textId="77777777" w:rsidTr="00AA4F08">
        <w:trPr>
          <w:trHeight w:val="411"/>
        </w:trPr>
        <w:tc>
          <w:tcPr>
            <w:tcW w:w="242" w:type="dxa"/>
            <w:tcBorders>
              <w:top w:val="nil"/>
              <w:left w:val="nil"/>
              <w:bottom w:val="nil"/>
              <w:right w:val="nil"/>
            </w:tcBorders>
          </w:tcPr>
          <w:p w14:paraId="5854EB1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vMerge/>
            <w:tcBorders>
              <w:top w:val="nil"/>
              <w:left w:val="single" w:sz="4" w:space="0" w:color="auto"/>
              <w:bottom w:val="single" w:sz="4" w:space="0" w:color="000000"/>
              <w:right w:val="nil"/>
            </w:tcBorders>
          </w:tcPr>
          <w:p w14:paraId="4CCB818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5388" w:type="dxa"/>
            <w:gridSpan w:val="4"/>
            <w:vMerge/>
            <w:tcBorders>
              <w:top w:val="single" w:sz="4" w:space="0" w:color="auto"/>
              <w:left w:val="single" w:sz="4" w:space="0" w:color="auto"/>
              <w:bottom w:val="single" w:sz="4" w:space="0" w:color="auto"/>
              <w:right w:val="single" w:sz="4" w:space="0" w:color="auto"/>
            </w:tcBorders>
          </w:tcPr>
          <w:p w14:paraId="363536B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vMerge/>
            <w:tcBorders>
              <w:top w:val="nil"/>
              <w:left w:val="nil"/>
              <w:bottom w:val="nil"/>
              <w:right w:val="nil"/>
            </w:tcBorders>
          </w:tcPr>
          <w:p w14:paraId="3281E5E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F788B2D" w14:textId="77777777" w:rsidTr="00AA4F08">
        <w:trPr>
          <w:trHeight w:val="62"/>
        </w:trPr>
        <w:tc>
          <w:tcPr>
            <w:tcW w:w="242" w:type="dxa"/>
            <w:tcBorders>
              <w:top w:val="nil"/>
              <w:left w:val="nil"/>
              <w:bottom w:val="nil"/>
              <w:right w:val="nil"/>
            </w:tcBorders>
          </w:tcPr>
          <w:p w14:paraId="0E686F5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4011" w:type="dxa"/>
            <w:tcBorders>
              <w:top w:val="nil"/>
              <w:left w:val="nil"/>
              <w:bottom w:val="nil"/>
              <w:right w:val="nil"/>
            </w:tcBorders>
          </w:tcPr>
          <w:p w14:paraId="5784DA5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1" w:type="dxa"/>
            <w:tcBorders>
              <w:top w:val="nil"/>
              <w:left w:val="nil"/>
              <w:bottom w:val="nil"/>
              <w:right w:val="nil"/>
            </w:tcBorders>
          </w:tcPr>
          <w:p w14:paraId="1EB80A4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295" w:type="dxa"/>
            <w:tcBorders>
              <w:top w:val="nil"/>
              <w:left w:val="nil"/>
              <w:bottom w:val="nil"/>
              <w:right w:val="nil"/>
            </w:tcBorders>
          </w:tcPr>
          <w:p w14:paraId="156E154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81" w:type="dxa"/>
            <w:tcBorders>
              <w:top w:val="nil"/>
              <w:left w:val="nil"/>
              <w:bottom w:val="nil"/>
              <w:right w:val="nil"/>
            </w:tcBorders>
          </w:tcPr>
          <w:p w14:paraId="3B32874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21" w:type="dxa"/>
            <w:tcBorders>
              <w:top w:val="nil"/>
              <w:left w:val="nil"/>
              <w:bottom w:val="nil"/>
              <w:right w:val="nil"/>
            </w:tcBorders>
          </w:tcPr>
          <w:p w14:paraId="1C7C83C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54" w:type="dxa"/>
            <w:tcBorders>
              <w:top w:val="nil"/>
              <w:left w:val="nil"/>
              <w:bottom w:val="nil"/>
              <w:right w:val="nil"/>
            </w:tcBorders>
            <w:shd w:val="clear" w:color="000000" w:fill="F2F2F2"/>
          </w:tcPr>
          <w:p w14:paraId="6FD7A8E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bl>
    <w:p w14:paraId="0E80199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636259F8"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F226E10" w14:textId="77777777" w:rsidR="008C0517" w:rsidRPr="008C0517" w:rsidRDefault="008C0517" w:rsidP="008C0517">
      <w:pPr>
        <w:tabs>
          <w:tab w:val="left" w:pos="268"/>
          <w:tab w:val="center" w:pos="4252"/>
        </w:tabs>
        <w:spacing w:after="0" w:line="240" w:lineRule="auto"/>
        <w:jc w:val="both"/>
        <w:rPr>
          <w:rFonts w:ascii="Times New Roman" w:eastAsia="Times New Roman" w:hAnsi="Times New Roman" w:cs="Times New Roman"/>
          <w:kern w:val="0"/>
          <w:sz w:val="24"/>
          <w:szCs w:val="24"/>
          <w:lang w:val="en-GB"/>
          <w14:ligatures w14:val="none"/>
        </w:rPr>
      </w:pPr>
    </w:p>
    <w:tbl>
      <w:tblPr>
        <w:tblW w:w="0" w:type="auto"/>
        <w:tblLayout w:type="fixed"/>
        <w:tblLook w:val="0000" w:firstRow="0" w:lastRow="0" w:firstColumn="0" w:lastColumn="0" w:noHBand="0" w:noVBand="0"/>
      </w:tblPr>
      <w:tblGrid>
        <w:gridCol w:w="3950"/>
        <w:gridCol w:w="394"/>
        <w:gridCol w:w="26"/>
        <w:gridCol w:w="1126"/>
        <w:gridCol w:w="1330"/>
        <w:gridCol w:w="44"/>
        <w:gridCol w:w="292"/>
        <w:gridCol w:w="1102"/>
        <w:gridCol w:w="57"/>
        <w:gridCol w:w="645"/>
        <w:gridCol w:w="67"/>
        <w:gridCol w:w="775"/>
      </w:tblGrid>
      <w:tr w:rsidR="008C0517" w:rsidRPr="008C0517" w14:paraId="65988DB2" w14:textId="77777777" w:rsidTr="00AA4F08">
        <w:trPr>
          <w:trHeight w:val="304"/>
        </w:trPr>
        <w:tc>
          <w:tcPr>
            <w:tcW w:w="4344" w:type="dxa"/>
            <w:gridSpan w:val="2"/>
            <w:tcBorders>
              <w:top w:val="single" w:sz="4" w:space="0" w:color="auto"/>
              <w:left w:val="single" w:sz="4" w:space="0" w:color="auto"/>
              <w:bottom w:val="single" w:sz="4" w:space="0" w:color="auto"/>
              <w:right w:val="nil"/>
            </w:tcBorders>
            <w:shd w:val="clear" w:color="000000" w:fill="D8D8D8"/>
          </w:tcPr>
          <w:p w14:paraId="76E53606"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3) Management Systems and Policies</w:t>
            </w:r>
          </w:p>
        </w:tc>
        <w:tc>
          <w:tcPr>
            <w:tcW w:w="1152" w:type="dxa"/>
            <w:gridSpan w:val="2"/>
            <w:tcBorders>
              <w:top w:val="single" w:sz="4" w:space="0" w:color="auto"/>
              <w:left w:val="nil"/>
              <w:bottom w:val="single" w:sz="4" w:space="0" w:color="auto"/>
              <w:right w:val="nil"/>
            </w:tcBorders>
            <w:shd w:val="clear" w:color="000000" w:fill="D8D8D8"/>
          </w:tcPr>
          <w:p w14:paraId="525678B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74" w:type="dxa"/>
            <w:gridSpan w:val="2"/>
            <w:tcBorders>
              <w:top w:val="single" w:sz="4" w:space="0" w:color="auto"/>
              <w:left w:val="nil"/>
              <w:bottom w:val="single" w:sz="4" w:space="0" w:color="auto"/>
              <w:right w:val="nil"/>
            </w:tcBorders>
            <w:shd w:val="clear" w:color="000000" w:fill="D8D8D8"/>
          </w:tcPr>
          <w:p w14:paraId="5A61098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51" w:type="dxa"/>
            <w:gridSpan w:val="3"/>
            <w:tcBorders>
              <w:top w:val="single" w:sz="4" w:space="0" w:color="auto"/>
              <w:left w:val="nil"/>
              <w:bottom w:val="single" w:sz="4" w:space="0" w:color="auto"/>
              <w:right w:val="nil"/>
            </w:tcBorders>
            <w:shd w:val="clear" w:color="000000" w:fill="D8D8D8"/>
          </w:tcPr>
          <w:p w14:paraId="57B730B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12" w:type="dxa"/>
            <w:gridSpan w:val="2"/>
            <w:tcBorders>
              <w:top w:val="single" w:sz="4" w:space="0" w:color="auto"/>
              <w:left w:val="nil"/>
              <w:bottom w:val="single" w:sz="4" w:space="0" w:color="auto"/>
              <w:right w:val="single" w:sz="4" w:space="0" w:color="auto"/>
            </w:tcBorders>
            <w:shd w:val="clear" w:color="000000" w:fill="D8D8D8"/>
          </w:tcPr>
          <w:p w14:paraId="29D5EBC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single" w:sz="4" w:space="0" w:color="auto"/>
              <w:bottom w:val="nil"/>
              <w:right w:val="nil"/>
            </w:tcBorders>
            <w:shd w:val="clear" w:color="000000" w:fill="F2F2F2"/>
          </w:tcPr>
          <w:p w14:paraId="0EC2E35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2A8A2C8D" w14:textId="77777777" w:rsidTr="00AA4F08">
        <w:trPr>
          <w:trHeight w:val="232"/>
        </w:trPr>
        <w:tc>
          <w:tcPr>
            <w:tcW w:w="5496" w:type="dxa"/>
            <w:gridSpan w:val="4"/>
            <w:vMerge w:val="restart"/>
            <w:tcBorders>
              <w:top w:val="single" w:sz="4" w:space="0" w:color="auto"/>
              <w:left w:val="single" w:sz="4" w:space="0" w:color="auto"/>
              <w:bottom w:val="single" w:sz="4" w:space="0" w:color="000000"/>
              <w:right w:val="single" w:sz="4" w:space="0" w:color="000000"/>
            </w:tcBorders>
            <w:shd w:val="clear" w:color="000000" w:fill="EEECE1"/>
          </w:tcPr>
          <w:p w14:paraId="2880C0A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you have or are you working towards any of the following  ethical/environmental, legal and technical management standards (add more fields if necessary)</w:t>
            </w:r>
          </w:p>
        </w:tc>
        <w:tc>
          <w:tcPr>
            <w:tcW w:w="2825" w:type="dxa"/>
            <w:gridSpan w:val="5"/>
            <w:tcBorders>
              <w:top w:val="single" w:sz="4" w:space="0" w:color="auto"/>
              <w:left w:val="nil"/>
              <w:bottom w:val="single" w:sz="4" w:space="0" w:color="auto"/>
              <w:right w:val="single" w:sz="4" w:space="0" w:color="000000"/>
            </w:tcBorders>
            <w:shd w:val="clear" w:color="000000" w:fill="FFFFFF"/>
          </w:tcPr>
          <w:p w14:paraId="6E6AA798"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ISO9001 - Quality</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tcPr>
          <w:p w14:paraId="0CAC5A8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4B19742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4DC69CC" w14:textId="77777777" w:rsidTr="00AA4F08">
        <w:trPr>
          <w:trHeight w:val="232"/>
        </w:trPr>
        <w:tc>
          <w:tcPr>
            <w:tcW w:w="5496" w:type="dxa"/>
            <w:gridSpan w:val="4"/>
            <w:vMerge/>
            <w:tcBorders>
              <w:top w:val="single" w:sz="4" w:space="0" w:color="auto"/>
              <w:left w:val="single" w:sz="4" w:space="0" w:color="auto"/>
              <w:bottom w:val="single" w:sz="4" w:space="0" w:color="000000"/>
              <w:right w:val="single" w:sz="4" w:space="0" w:color="000000"/>
            </w:tcBorders>
          </w:tcPr>
          <w:p w14:paraId="11DBE70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3C3ACE29"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ISO14001 - Environment</w:t>
            </w:r>
          </w:p>
        </w:tc>
        <w:tc>
          <w:tcPr>
            <w:tcW w:w="712" w:type="dxa"/>
            <w:gridSpan w:val="2"/>
            <w:tcBorders>
              <w:top w:val="nil"/>
              <w:left w:val="nil"/>
              <w:bottom w:val="single" w:sz="4" w:space="0" w:color="auto"/>
              <w:right w:val="single" w:sz="4" w:space="0" w:color="auto"/>
            </w:tcBorders>
            <w:shd w:val="clear" w:color="000000" w:fill="FFFFFF"/>
            <w:vAlign w:val="center"/>
          </w:tcPr>
          <w:p w14:paraId="3703D3D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28E2838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12A89C1" w14:textId="77777777" w:rsidTr="00AA4F08">
        <w:trPr>
          <w:trHeight w:val="232"/>
        </w:trPr>
        <w:tc>
          <w:tcPr>
            <w:tcW w:w="5496" w:type="dxa"/>
            <w:gridSpan w:val="4"/>
            <w:vMerge/>
            <w:tcBorders>
              <w:top w:val="single" w:sz="4" w:space="0" w:color="auto"/>
              <w:left w:val="single" w:sz="4" w:space="0" w:color="auto"/>
              <w:bottom w:val="single" w:sz="4" w:space="0" w:color="000000"/>
              <w:right w:val="single" w:sz="4" w:space="0" w:color="000000"/>
            </w:tcBorders>
          </w:tcPr>
          <w:p w14:paraId="66D380D6"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5B0287C1"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ISO26000 - Social Responsibility</w:t>
            </w:r>
          </w:p>
        </w:tc>
        <w:tc>
          <w:tcPr>
            <w:tcW w:w="712" w:type="dxa"/>
            <w:gridSpan w:val="2"/>
            <w:tcBorders>
              <w:top w:val="nil"/>
              <w:left w:val="nil"/>
              <w:bottom w:val="single" w:sz="4" w:space="0" w:color="auto"/>
              <w:right w:val="single" w:sz="4" w:space="0" w:color="auto"/>
            </w:tcBorders>
            <w:shd w:val="clear" w:color="000000" w:fill="FFFFFF"/>
            <w:vAlign w:val="center"/>
          </w:tcPr>
          <w:p w14:paraId="0B1ED42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8BE8CC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7A9F276" w14:textId="77777777" w:rsidTr="00AA4F08">
        <w:trPr>
          <w:trHeight w:val="232"/>
        </w:trPr>
        <w:tc>
          <w:tcPr>
            <w:tcW w:w="5496" w:type="dxa"/>
            <w:gridSpan w:val="4"/>
            <w:vMerge/>
            <w:tcBorders>
              <w:top w:val="single" w:sz="4" w:space="0" w:color="auto"/>
              <w:left w:val="single" w:sz="4" w:space="0" w:color="auto"/>
              <w:bottom w:val="single" w:sz="4" w:space="0" w:color="000000"/>
              <w:right w:val="single" w:sz="4" w:space="0" w:color="000000"/>
            </w:tcBorders>
          </w:tcPr>
          <w:p w14:paraId="57F3691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30133EC5"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SA8000 - Labour standards</w:t>
            </w:r>
          </w:p>
        </w:tc>
        <w:tc>
          <w:tcPr>
            <w:tcW w:w="712" w:type="dxa"/>
            <w:gridSpan w:val="2"/>
            <w:tcBorders>
              <w:top w:val="nil"/>
              <w:left w:val="nil"/>
              <w:bottom w:val="single" w:sz="4" w:space="0" w:color="auto"/>
              <w:right w:val="single" w:sz="4" w:space="0" w:color="auto"/>
            </w:tcBorders>
            <w:shd w:val="clear" w:color="000000" w:fill="FFFFFF"/>
            <w:vAlign w:val="center"/>
          </w:tcPr>
          <w:p w14:paraId="6D5BDF5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7893C2E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9567A98" w14:textId="77777777" w:rsidTr="00AA4F08">
        <w:trPr>
          <w:trHeight w:val="232"/>
        </w:trPr>
        <w:tc>
          <w:tcPr>
            <w:tcW w:w="5496" w:type="dxa"/>
            <w:gridSpan w:val="4"/>
            <w:vMerge/>
            <w:tcBorders>
              <w:top w:val="single" w:sz="4" w:space="0" w:color="auto"/>
              <w:left w:val="single" w:sz="4" w:space="0" w:color="auto"/>
              <w:bottom w:val="single" w:sz="4" w:space="0" w:color="000000"/>
              <w:right w:val="single" w:sz="4" w:space="0" w:color="000000"/>
            </w:tcBorders>
          </w:tcPr>
          <w:p w14:paraId="2DC7762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580C957A"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Other</w:t>
            </w:r>
          </w:p>
        </w:tc>
        <w:tc>
          <w:tcPr>
            <w:tcW w:w="712" w:type="dxa"/>
            <w:gridSpan w:val="2"/>
            <w:tcBorders>
              <w:top w:val="nil"/>
              <w:left w:val="nil"/>
              <w:bottom w:val="single" w:sz="4" w:space="0" w:color="auto"/>
              <w:right w:val="single" w:sz="4" w:space="0" w:color="auto"/>
            </w:tcBorders>
            <w:shd w:val="clear" w:color="000000" w:fill="FFFFFF"/>
            <w:vAlign w:val="center"/>
          </w:tcPr>
          <w:p w14:paraId="75CF44F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2B954A7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96F12BD" w14:textId="77777777" w:rsidTr="00AA4F08">
        <w:trPr>
          <w:trHeight w:val="232"/>
        </w:trPr>
        <w:tc>
          <w:tcPr>
            <w:tcW w:w="5496" w:type="dxa"/>
            <w:gridSpan w:val="4"/>
            <w:vMerge w:val="restart"/>
            <w:tcBorders>
              <w:top w:val="single" w:sz="4" w:space="0" w:color="auto"/>
              <w:left w:val="single" w:sz="4" w:space="0" w:color="auto"/>
              <w:bottom w:val="single" w:sz="4" w:space="0" w:color="auto"/>
              <w:right w:val="single" w:sz="4" w:space="0" w:color="auto"/>
            </w:tcBorders>
            <w:shd w:val="clear" w:color="000000" w:fill="EEECE1"/>
          </w:tcPr>
          <w:p w14:paraId="25A9D80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Confirm which policies your company has in place.  Please attach these:</w:t>
            </w:r>
          </w:p>
        </w:tc>
        <w:tc>
          <w:tcPr>
            <w:tcW w:w="2825" w:type="dxa"/>
            <w:gridSpan w:val="5"/>
            <w:tcBorders>
              <w:top w:val="single" w:sz="4" w:space="0" w:color="auto"/>
              <w:left w:val="nil"/>
              <w:bottom w:val="single" w:sz="4" w:space="0" w:color="auto"/>
              <w:right w:val="single" w:sz="4" w:space="0" w:color="000000"/>
            </w:tcBorders>
            <w:shd w:val="clear" w:color="000000" w:fill="FFFFFF"/>
          </w:tcPr>
          <w:p w14:paraId="7FD0A6CE"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Quality</w:t>
            </w:r>
          </w:p>
        </w:tc>
        <w:tc>
          <w:tcPr>
            <w:tcW w:w="712" w:type="dxa"/>
            <w:gridSpan w:val="2"/>
            <w:tcBorders>
              <w:top w:val="nil"/>
              <w:left w:val="nil"/>
              <w:bottom w:val="single" w:sz="4" w:space="0" w:color="auto"/>
              <w:right w:val="single" w:sz="4" w:space="0" w:color="auto"/>
            </w:tcBorders>
            <w:shd w:val="clear" w:color="000000" w:fill="FFFFFF"/>
            <w:vAlign w:val="center"/>
          </w:tcPr>
          <w:p w14:paraId="029C242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B2299B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E85438C"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752EBBA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1CE27540"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Health &amp; Safety</w:t>
            </w:r>
          </w:p>
        </w:tc>
        <w:tc>
          <w:tcPr>
            <w:tcW w:w="712" w:type="dxa"/>
            <w:gridSpan w:val="2"/>
            <w:tcBorders>
              <w:top w:val="nil"/>
              <w:left w:val="nil"/>
              <w:bottom w:val="single" w:sz="4" w:space="0" w:color="auto"/>
              <w:right w:val="single" w:sz="4" w:space="0" w:color="auto"/>
            </w:tcBorders>
            <w:shd w:val="clear" w:color="000000" w:fill="FFFFFF"/>
            <w:vAlign w:val="center"/>
          </w:tcPr>
          <w:p w14:paraId="36B8E1E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6DBF49F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5B81245"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397D425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15665CA5"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Environmental Management</w:t>
            </w:r>
          </w:p>
        </w:tc>
        <w:tc>
          <w:tcPr>
            <w:tcW w:w="712" w:type="dxa"/>
            <w:gridSpan w:val="2"/>
            <w:tcBorders>
              <w:top w:val="nil"/>
              <w:left w:val="nil"/>
              <w:bottom w:val="single" w:sz="4" w:space="0" w:color="auto"/>
              <w:right w:val="single" w:sz="4" w:space="0" w:color="auto"/>
            </w:tcBorders>
            <w:shd w:val="clear" w:color="000000" w:fill="FFFFFF"/>
            <w:vAlign w:val="center"/>
          </w:tcPr>
          <w:p w14:paraId="12FCEE6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0C528B5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16B2AA7"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11A1CB7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07076B60"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Labour Standards</w:t>
            </w:r>
          </w:p>
        </w:tc>
        <w:tc>
          <w:tcPr>
            <w:tcW w:w="712" w:type="dxa"/>
            <w:gridSpan w:val="2"/>
            <w:tcBorders>
              <w:top w:val="nil"/>
              <w:left w:val="nil"/>
              <w:bottom w:val="single" w:sz="4" w:space="0" w:color="auto"/>
              <w:right w:val="single" w:sz="4" w:space="0" w:color="auto"/>
            </w:tcBorders>
            <w:shd w:val="clear" w:color="000000" w:fill="FFFFFF"/>
            <w:vAlign w:val="center"/>
          </w:tcPr>
          <w:p w14:paraId="42AEFED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4E745EF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23C7DD06"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6750201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07ECAB0A"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Equal Opportunities</w:t>
            </w:r>
          </w:p>
        </w:tc>
        <w:tc>
          <w:tcPr>
            <w:tcW w:w="712" w:type="dxa"/>
            <w:gridSpan w:val="2"/>
            <w:tcBorders>
              <w:top w:val="nil"/>
              <w:left w:val="nil"/>
              <w:bottom w:val="single" w:sz="4" w:space="0" w:color="auto"/>
              <w:right w:val="single" w:sz="4" w:space="0" w:color="auto"/>
            </w:tcBorders>
            <w:shd w:val="clear" w:color="000000" w:fill="FFFFFF"/>
            <w:vAlign w:val="center"/>
          </w:tcPr>
          <w:p w14:paraId="1D6A627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154F71A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858DA68"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4577025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01A20201"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Training &amp; Development</w:t>
            </w:r>
          </w:p>
        </w:tc>
        <w:tc>
          <w:tcPr>
            <w:tcW w:w="712" w:type="dxa"/>
            <w:gridSpan w:val="2"/>
            <w:tcBorders>
              <w:top w:val="nil"/>
              <w:left w:val="nil"/>
              <w:bottom w:val="single" w:sz="4" w:space="0" w:color="auto"/>
              <w:right w:val="single" w:sz="4" w:space="0" w:color="auto"/>
            </w:tcBorders>
            <w:shd w:val="clear" w:color="000000" w:fill="FFFFFF"/>
            <w:vAlign w:val="center"/>
          </w:tcPr>
          <w:p w14:paraId="3F33828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6236EA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8439A91" w14:textId="77777777" w:rsidTr="00AA4F08">
        <w:trPr>
          <w:trHeight w:val="232"/>
        </w:trPr>
        <w:tc>
          <w:tcPr>
            <w:tcW w:w="5496" w:type="dxa"/>
            <w:gridSpan w:val="4"/>
            <w:vMerge/>
            <w:tcBorders>
              <w:top w:val="single" w:sz="4" w:space="0" w:color="auto"/>
              <w:left w:val="single" w:sz="4" w:space="0" w:color="auto"/>
              <w:bottom w:val="single" w:sz="4" w:space="0" w:color="auto"/>
              <w:right w:val="single" w:sz="4" w:space="0" w:color="auto"/>
            </w:tcBorders>
          </w:tcPr>
          <w:p w14:paraId="53BF842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2825" w:type="dxa"/>
            <w:gridSpan w:val="5"/>
            <w:tcBorders>
              <w:top w:val="single" w:sz="4" w:space="0" w:color="auto"/>
              <w:left w:val="nil"/>
              <w:bottom w:val="single" w:sz="4" w:space="0" w:color="auto"/>
              <w:right w:val="single" w:sz="4" w:space="0" w:color="000000"/>
            </w:tcBorders>
            <w:shd w:val="clear" w:color="000000" w:fill="FFFFFF"/>
          </w:tcPr>
          <w:p w14:paraId="753E7541" w14:textId="77777777" w:rsidR="008C0517" w:rsidRPr="008C0517" w:rsidRDefault="008C0517" w:rsidP="008C0517">
            <w:pPr>
              <w:tabs>
                <w:tab w:val="center" w:pos="1295"/>
                <w:tab w:val="right" w:pos="2590"/>
              </w:tabs>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ab/>
            </w:r>
            <w:r w:rsidRPr="008C0517">
              <w:rPr>
                <w:rFonts w:ascii="Times New Roman" w:eastAsia="Times New Roman" w:hAnsi="Times New Roman" w:cs="Times New Roman"/>
                <w:color w:val="000000"/>
                <w:kern w:val="0"/>
                <w:sz w:val="24"/>
                <w:szCs w:val="24"/>
                <w:lang w:val="en-GB" w:eastAsia="en-GB"/>
                <w14:ligatures w14:val="none"/>
              </w:rPr>
              <w:tab/>
              <w:t>Other</w:t>
            </w:r>
          </w:p>
        </w:tc>
        <w:tc>
          <w:tcPr>
            <w:tcW w:w="712" w:type="dxa"/>
            <w:gridSpan w:val="2"/>
            <w:tcBorders>
              <w:top w:val="nil"/>
              <w:left w:val="nil"/>
              <w:bottom w:val="single" w:sz="4" w:space="0" w:color="auto"/>
              <w:right w:val="single" w:sz="4" w:space="0" w:color="auto"/>
            </w:tcBorders>
            <w:shd w:val="clear" w:color="000000" w:fill="FFFFFF"/>
            <w:vAlign w:val="center"/>
          </w:tcPr>
          <w:p w14:paraId="782546A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49157C0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4E8BA391" w14:textId="77777777" w:rsidTr="00AA4F08">
        <w:trPr>
          <w:trHeight w:val="58"/>
        </w:trPr>
        <w:tc>
          <w:tcPr>
            <w:tcW w:w="4344" w:type="dxa"/>
            <w:gridSpan w:val="2"/>
            <w:tcBorders>
              <w:top w:val="nil"/>
              <w:left w:val="nil"/>
              <w:bottom w:val="single" w:sz="4" w:space="0" w:color="auto"/>
              <w:right w:val="nil"/>
            </w:tcBorders>
          </w:tcPr>
          <w:p w14:paraId="348D82D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152" w:type="dxa"/>
            <w:gridSpan w:val="2"/>
            <w:tcBorders>
              <w:top w:val="nil"/>
              <w:left w:val="nil"/>
              <w:bottom w:val="single" w:sz="4" w:space="0" w:color="auto"/>
              <w:right w:val="nil"/>
            </w:tcBorders>
          </w:tcPr>
          <w:p w14:paraId="33E16DF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74" w:type="dxa"/>
            <w:gridSpan w:val="2"/>
            <w:tcBorders>
              <w:top w:val="nil"/>
              <w:left w:val="nil"/>
              <w:bottom w:val="single" w:sz="4" w:space="0" w:color="auto"/>
              <w:right w:val="nil"/>
            </w:tcBorders>
            <w:shd w:val="clear" w:color="000000" w:fill="FFFFFF"/>
          </w:tcPr>
          <w:p w14:paraId="6A4459D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51" w:type="dxa"/>
            <w:gridSpan w:val="3"/>
            <w:tcBorders>
              <w:top w:val="nil"/>
              <w:left w:val="nil"/>
              <w:bottom w:val="single" w:sz="4" w:space="0" w:color="auto"/>
              <w:right w:val="nil"/>
            </w:tcBorders>
            <w:shd w:val="clear" w:color="000000" w:fill="FFFFFF"/>
          </w:tcPr>
          <w:p w14:paraId="5B38A23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12" w:type="dxa"/>
            <w:gridSpan w:val="2"/>
            <w:tcBorders>
              <w:top w:val="nil"/>
              <w:left w:val="nil"/>
              <w:bottom w:val="single" w:sz="4" w:space="0" w:color="auto"/>
              <w:right w:val="nil"/>
            </w:tcBorders>
            <w:shd w:val="clear" w:color="000000" w:fill="FFFFFF"/>
          </w:tcPr>
          <w:p w14:paraId="26B5036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094F9EC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0B13FD6" w14:textId="77777777" w:rsidTr="00AA4F08">
        <w:trPr>
          <w:trHeight w:val="304"/>
        </w:trPr>
        <w:tc>
          <w:tcPr>
            <w:tcW w:w="9033" w:type="dxa"/>
            <w:gridSpan w:val="11"/>
            <w:tcBorders>
              <w:top w:val="single" w:sz="4" w:space="0" w:color="auto"/>
              <w:left w:val="single" w:sz="4" w:space="0" w:color="auto"/>
              <w:bottom w:val="single" w:sz="4" w:space="0" w:color="auto"/>
              <w:right w:val="single" w:sz="4" w:space="0" w:color="auto"/>
            </w:tcBorders>
            <w:shd w:val="clear" w:color="000000" w:fill="D8D8D8"/>
          </w:tcPr>
          <w:p w14:paraId="5E0ED900"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4) Ethical (Labour) Standards</w:t>
            </w:r>
          </w:p>
        </w:tc>
        <w:tc>
          <w:tcPr>
            <w:tcW w:w="775" w:type="dxa"/>
            <w:tcBorders>
              <w:top w:val="nil"/>
              <w:left w:val="nil"/>
              <w:bottom w:val="nil"/>
              <w:right w:val="nil"/>
            </w:tcBorders>
            <w:shd w:val="clear" w:color="000000" w:fill="F2F2F2"/>
          </w:tcPr>
          <w:p w14:paraId="7AA7C158"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5A179424" w14:textId="77777777" w:rsidTr="00AA4F08">
        <w:trPr>
          <w:trHeight w:val="983"/>
        </w:trPr>
        <w:tc>
          <w:tcPr>
            <w:tcW w:w="3950" w:type="dxa"/>
            <w:tcBorders>
              <w:top w:val="nil"/>
              <w:left w:val="single" w:sz="4" w:space="0" w:color="auto"/>
              <w:bottom w:val="single" w:sz="4" w:space="0" w:color="auto"/>
              <w:right w:val="single" w:sz="4" w:space="0" w:color="auto"/>
            </w:tcBorders>
            <w:shd w:val="clear" w:color="000000" w:fill="EEECE1"/>
          </w:tcPr>
          <w:p w14:paraId="7AEAB9B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you ensure your company meets worker related legislation? (e.g wages, hours, health &amp; safety) Please share what you have in place to support this.</w:t>
            </w:r>
          </w:p>
        </w:tc>
        <w:tc>
          <w:tcPr>
            <w:tcW w:w="5083" w:type="dxa"/>
            <w:gridSpan w:val="10"/>
            <w:tcBorders>
              <w:top w:val="single" w:sz="4" w:space="0" w:color="auto"/>
              <w:left w:val="nil"/>
              <w:bottom w:val="single" w:sz="4" w:space="0" w:color="auto"/>
              <w:right w:val="single" w:sz="4" w:space="0" w:color="auto"/>
            </w:tcBorders>
          </w:tcPr>
          <w:p w14:paraId="19E4DFC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Yes/No. Give details.</w:t>
            </w:r>
          </w:p>
        </w:tc>
        <w:tc>
          <w:tcPr>
            <w:tcW w:w="775" w:type="dxa"/>
            <w:tcBorders>
              <w:top w:val="nil"/>
              <w:left w:val="nil"/>
              <w:bottom w:val="nil"/>
              <w:right w:val="nil"/>
            </w:tcBorders>
            <w:shd w:val="clear" w:color="000000" w:fill="F2F2F2"/>
          </w:tcPr>
          <w:p w14:paraId="7C68C34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61312" behindDoc="0" locked="0" layoutInCell="1" allowOverlap="1" wp14:anchorId="71FCE1A2" wp14:editId="0D68E749">
                      <wp:simplePos x="0" y="0"/>
                      <wp:positionH relativeFrom="column">
                        <wp:posOffset>132715</wp:posOffset>
                      </wp:positionH>
                      <wp:positionV relativeFrom="paragraph">
                        <wp:posOffset>190500</wp:posOffset>
                      </wp:positionV>
                      <wp:extent cx="304800" cy="276225"/>
                      <wp:effectExtent l="0" t="0" r="1905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4A1EF000" id="Text Box 62" o:spid="_x0000_s1026" type="#_x0000_t202" style="position:absolute;margin-left:10.45pt;margin-top:15pt;width:24pt;height:21.75pt;z-index:251661312;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" fillcolor="#b8b8b8">
                      <v:path arrowok="t"/>
                    </v:shape>
                  </w:pict>
                </mc:Fallback>
              </mc:AlternateContent>
            </w:r>
          </w:p>
        </w:tc>
      </w:tr>
      <w:tr w:rsidR="008C0517" w:rsidRPr="008C0517" w14:paraId="38E84D8D" w14:textId="77777777" w:rsidTr="00AA4F08">
        <w:trPr>
          <w:trHeight w:val="58"/>
        </w:trPr>
        <w:tc>
          <w:tcPr>
            <w:tcW w:w="3950" w:type="dxa"/>
            <w:tcBorders>
              <w:top w:val="nil"/>
              <w:left w:val="nil"/>
              <w:bottom w:val="nil"/>
              <w:right w:val="nil"/>
            </w:tcBorders>
          </w:tcPr>
          <w:p w14:paraId="559B08E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546" w:type="dxa"/>
            <w:gridSpan w:val="3"/>
            <w:tcBorders>
              <w:top w:val="nil"/>
              <w:left w:val="nil"/>
              <w:bottom w:val="nil"/>
              <w:right w:val="nil"/>
            </w:tcBorders>
          </w:tcPr>
          <w:p w14:paraId="37B1B8B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74" w:type="dxa"/>
            <w:gridSpan w:val="2"/>
            <w:tcBorders>
              <w:top w:val="nil"/>
              <w:left w:val="nil"/>
              <w:bottom w:val="nil"/>
              <w:right w:val="nil"/>
            </w:tcBorders>
          </w:tcPr>
          <w:p w14:paraId="38076DA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51" w:type="dxa"/>
            <w:gridSpan w:val="3"/>
            <w:tcBorders>
              <w:top w:val="nil"/>
              <w:left w:val="nil"/>
              <w:bottom w:val="nil"/>
              <w:right w:val="nil"/>
            </w:tcBorders>
          </w:tcPr>
          <w:p w14:paraId="1005F26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12" w:type="dxa"/>
            <w:gridSpan w:val="2"/>
            <w:tcBorders>
              <w:top w:val="nil"/>
              <w:left w:val="nil"/>
              <w:bottom w:val="nil"/>
              <w:right w:val="nil"/>
            </w:tcBorders>
          </w:tcPr>
          <w:p w14:paraId="4F318B1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AB1251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C932F74" w14:textId="77777777" w:rsidTr="00AA4F08">
        <w:trPr>
          <w:trHeight w:val="289"/>
        </w:trPr>
        <w:tc>
          <w:tcPr>
            <w:tcW w:w="9033" w:type="dxa"/>
            <w:gridSpan w:val="11"/>
            <w:tcBorders>
              <w:top w:val="single" w:sz="4" w:space="0" w:color="auto"/>
              <w:left w:val="single" w:sz="4" w:space="0" w:color="auto"/>
              <w:bottom w:val="single" w:sz="4" w:space="0" w:color="auto"/>
              <w:right w:val="single" w:sz="4" w:space="0" w:color="auto"/>
            </w:tcBorders>
            <w:shd w:val="clear" w:color="000000" w:fill="D8D8D8"/>
          </w:tcPr>
          <w:p w14:paraId="42F3F988"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5) Environmental Standards</w:t>
            </w:r>
          </w:p>
        </w:tc>
        <w:tc>
          <w:tcPr>
            <w:tcW w:w="775" w:type="dxa"/>
            <w:tcBorders>
              <w:top w:val="nil"/>
              <w:left w:val="nil"/>
              <w:bottom w:val="nil"/>
              <w:right w:val="nil"/>
            </w:tcBorders>
            <w:shd w:val="clear" w:color="000000" w:fill="F2F2F2"/>
          </w:tcPr>
          <w:p w14:paraId="24B8B20C"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112DA916" w14:textId="77777777" w:rsidTr="00AA4F08">
        <w:trPr>
          <w:trHeight w:val="983"/>
        </w:trPr>
        <w:tc>
          <w:tcPr>
            <w:tcW w:w="3950" w:type="dxa"/>
            <w:tcBorders>
              <w:top w:val="nil"/>
              <w:left w:val="single" w:sz="4" w:space="0" w:color="auto"/>
              <w:bottom w:val="single" w:sz="4" w:space="0" w:color="auto"/>
              <w:right w:val="single" w:sz="4" w:space="0" w:color="auto"/>
            </w:tcBorders>
            <w:shd w:val="clear" w:color="000000" w:fill="EEECE1"/>
          </w:tcPr>
          <w:p w14:paraId="15905EB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you ensure that your company meets all required local laws/regulations covering the environment?  Please share what you have in place to support this.</w:t>
            </w:r>
          </w:p>
        </w:tc>
        <w:tc>
          <w:tcPr>
            <w:tcW w:w="5083" w:type="dxa"/>
            <w:gridSpan w:val="10"/>
            <w:tcBorders>
              <w:top w:val="single" w:sz="4" w:space="0" w:color="auto"/>
              <w:left w:val="nil"/>
              <w:bottom w:val="single" w:sz="4" w:space="0" w:color="auto"/>
              <w:right w:val="single" w:sz="4" w:space="0" w:color="000000"/>
            </w:tcBorders>
          </w:tcPr>
          <w:p w14:paraId="5E8E69B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Yes/No. Give details.</w:t>
            </w:r>
          </w:p>
        </w:tc>
        <w:tc>
          <w:tcPr>
            <w:tcW w:w="775" w:type="dxa"/>
            <w:tcBorders>
              <w:top w:val="nil"/>
              <w:left w:val="nil"/>
              <w:bottom w:val="nil"/>
              <w:right w:val="nil"/>
            </w:tcBorders>
            <w:shd w:val="clear" w:color="000000" w:fill="F2F2F2"/>
          </w:tcPr>
          <w:p w14:paraId="1879BBF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4300" simplePos="0" relativeHeight="251662336" behindDoc="0" locked="0" layoutInCell="1" allowOverlap="1" wp14:anchorId="0C7D907F" wp14:editId="481D1BB9">
                      <wp:simplePos x="0" y="0"/>
                      <wp:positionH relativeFrom="column">
                        <wp:posOffset>132715</wp:posOffset>
                      </wp:positionH>
                      <wp:positionV relativeFrom="paragraph">
                        <wp:posOffset>200025</wp:posOffset>
                      </wp:positionV>
                      <wp:extent cx="304800" cy="26670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78530932" id="Text Box 63" o:spid="_x0000_s1026" type="#_x0000_t202" style="position:absolute;margin-left:10.45pt;margin-top:15.75pt;width:24pt;height:21pt;z-index:251662336;visibility:visible;mso-wrap-style:square;mso-width-percent:0;mso-height-percent:0;mso-wrap-distance-left:9pt;mso-wrap-distance-top:.45pt;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" fillcolor="#b8b8b8">
                      <v:path arrowok="t"/>
                    </v:shape>
                  </w:pict>
                </mc:Fallback>
              </mc:AlternateContent>
            </w:r>
          </w:p>
        </w:tc>
      </w:tr>
      <w:tr w:rsidR="008C0517" w:rsidRPr="008C0517" w14:paraId="6A81F6D8" w14:textId="77777777" w:rsidTr="00AA4F08">
        <w:trPr>
          <w:trHeight w:val="246"/>
        </w:trPr>
        <w:tc>
          <w:tcPr>
            <w:tcW w:w="8321" w:type="dxa"/>
            <w:gridSpan w:val="9"/>
            <w:vMerge w:val="restart"/>
            <w:tcBorders>
              <w:top w:val="single" w:sz="4" w:space="0" w:color="auto"/>
              <w:left w:val="single" w:sz="4" w:space="0" w:color="auto"/>
              <w:bottom w:val="single" w:sz="4" w:space="0" w:color="000000"/>
              <w:right w:val="single" w:sz="4" w:space="0" w:color="000000"/>
            </w:tcBorders>
            <w:shd w:val="clear" w:color="000000" w:fill="EEECE1"/>
          </w:tcPr>
          <w:p w14:paraId="1FBC721B"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you have an environmental policy in place? Please attach</w:t>
            </w:r>
          </w:p>
        </w:tc>
        <w:tc>
          <w:tcPr>
            <w:tcW w:w="712" w:type="dxa"/>
            <w:gridSpan w:val="2"/>
            <w:tcBorders>
              <w:top w:val="nil"/>
              <w:left w:val="nil"/>
              <w:bottom w:val="single" w:sz="4" w:space="0" w:color="auto"/>
              <w:right w:val="single" w:sz="4" w:space="0" w:color="auto"/>
            </w:tcBorders>
          </w:tcPr>
          <w:p w14:paraId="1B7249B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w:t>
            </w:r>
          </w:p>
        </w:tc>
        <w:tc>
          <w:tcPr>
            <w:tcW w:w="775" w:type="dxa"/>
            <w:vMerge w:val="restart"/>
            <w:tcBorders>
              <w:top w:val="nil"/>
              <w:left w:val="nil"/>
              <w:bottom w:val="nil"/>
              <w:right w:val="nil"/>
            </w:tcBorders>
            <w:shd w:val="clear" w:color="000000" w:fill="F2F2F2"/>
          </w:tcPr>
          <w:p w14:paraId="0A834F3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63360" behindDoc="0" locked="0" layoutInCell="1" allowOverlap="1" wp14:anchorId="1FBD5BE7" wp14:editId="3E7B82A3">
                      <wp:simplePos x="0" y="0"/>
                      <wp:positionH relativeFrom="column">
                        <wp:posOffset>132715</wp:posOffset>
                      </wp:positionH>
                      <wp:positionV relativeFrom="paragraph">
                        <wp:posOffset>19050</wp:posOffset>
                      </wp:positionV>
                      <wp:extent cx="304800" cy="276225"/>
                      <wp:effectExtent l="0" t="0" r="1905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0EC83FA2" id="Text Box 64" o:spid="_x0000_s1026" type="#_x0000_t202" style="position:absolute;margin-left:10.45pt;margin-top:1.5pt;width:24pt;height:21.75pt;z-index:251663360;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" fillcolor="#b8b8b8">
                      <v:path arrowok="t"/>
                    </v:shape>
                  </w:pict>
                </mc:Fallback>
              </mc:AlternateContent>
            </w:r>
          </w:p>
        </w:tc>
      </w:tr>
      <w:tr w:rsidR="008C0517" w:rsidRPr="008C0517" w14:paraId="688A6341" w14:textId="77777777" w:rsidTr="00AA4F08">
        <w:trPr>
          <w:trHeight w:val="246"/>
        </w:trPr>
        <w:tc>
          <w:tcPr>
            <w:tcW w:w="8321" w:type="dxa"/>
            <w:gridSpan w:val="9"/>
            <w:vMerge/>
            <w:tcBorders>
              <w:top w:val="single" w:sz="4" w:space="0" w:color="auto"/>
              <w:left w:val="single" w:sz="4" w:space="0" w:color="auto"/>
              <w:bottom w:val="single" w:sz="4" w:space="0" w:color="000000"/>
              <w:right w:val="single" w:sz="4" w:space="0" w:color="000000"/>
            </w:tcBorders>
          </w:tcPr>
          <w:p w14:paraId="16E7B9D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12" w:type="dxa"/>
            <w:gridSpan w:val="2"/>
            <w:tcBorders>
              <w:top w:val="nil"/>
              <w:left w:val="nil"/>
              <w:bottom w:val="single" w:sz="4" w:space="0" w:color="auto"/>
              <w:right w:val="single" w:sz="4" w:space="0" w:color="auto"/>
            </w:tcBorders>
          </w:tcPr>
          <w:p w14:paraId="52D0A91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No</w:t>
            </w:r>
          </w:p>
        </w:tc>
        <w:tc>
          <w:tcPr>
            <w:tcW w:w="775" w:type="dxa"/>
            <w:vMerge/>
            <w:tcBorders>
              <w:top w:val="nil"/>
              <w:left w:val="nil"/>
              <w:bottom w:val="nil"/>
              <w:right w:val="nil"/>
            </w:tcBorders>
          </w:tcPr>
          <w:p w14:paraId="29F2F41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5BA3372" w14:textId="77777777" w:rsidTr="00AA4F08">
        <w:trPr>
          <w:trHeight w:val="43"/>
        </w:trPr>
        <w:tc>
          <w:tcPr>
            <w:tcW w:w="4344" w:type="dxa"/>
            <w:gridSpan w:val="2"/>
            <w:tcBorders>
              <w:top w:val="nil"/>
              <w:left w:val="nil"/>
              <w:bottom w:val="single" w:sz="4" w:space="0" w:color="auto"/>
              <w:right w:val="nil"/>
            </w:tcBorders>
          </w:tcPr>
          <w:p w14:paraId="200E931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152" w:type="dxa"/>
            <w:gridSpan w:val="2"/>
            <w:tcBorders>
              <w:top w:val="nil"/>
              <w:left w:val="nil"/>
              <w:bottom w:val="single" w:sz="4" w:space="0" w:color="auto"/>
              <w:right w:val="nil"/>
            </w:tcBorders>
          </w:tcPr>
          <w:p w14:paraId="6A2E01C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74" w:type="dxa"/>
            <w:gridSpan w:val="2"/>
            <w:tcBorders>
              <w:top w:val="nil"/>
              <w:left w:val="nil"/>
              <w:bottom w:val="single" w:sz="4" w:space="0" w:color="auto"/>
              <w:right w:val="nil"/>
            </w:tcBorders>
          </w:tcPr>
          <w:p w14:paraId="0207AF2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51" w:type="dxa"/>
            <w:gridSpan w:val="3"/>
            <w:tcBorders>
              <w:top w:val="nil"/>
              <w:left w:val="nil"/>
              <w:bottom w:val="single" w:sz="4" w:space="0" w:color="auto"/>
              <w:right w:val="nil"/>
            </w:tcBorders>
          </w:tcPr>
          <w:p w14:paraId="7BD8106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12" w:type="dxa"/>
            <w:gridSpan w:val="2"/>
            <w:tcBorders>
              <w:top w:val="nil"/>
              <w:left w:val="nil"/>
              <w:bottom w:val="single" w:sz="4" w:space="0" w:color="auto"/>
              <w:right w:val="nil"/>
            </w:tcBorders>
          </w:tcPr>
          <w:p w14:paraId="2AFB704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0B0F519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5E88F12" w14:textId="77777777" w:rsidTr="00AA4F08">
        <w:trPr>
          <w:trHeight w:val="304"/>
        </w:trPr>
        <w:tc>
          <w:tcPr>
            <w:tcW w:w="9033" w:type="dxa"/>
            <w:gridSpan w:val="11"/>
            <w:tcBorders>
              <w:top w:val="single" w:sz="4" w:space="0" w:color="auto"/>
              <w:left w:val="single" w:sz="4" w:space="0" w:color="auto"/>
              <w:bottom w:val="single" w:sz="4" w:space="0" w:color="auto"/>
              <w:right w:val="single" w:sz="4" w:space="0" w:color="auto"/>
            </w:tcBorders>
            <w:shd w:val="clear" w:color="000000" w:fill="D8D8D8"/>
          </w:tcPr>
          <w:p w14:paraId="33548697" w14:textId="77777777" w:rsidR="008C0517" w:rsidRPr="008C0517" w:rsidRDefault="008C0517" w:rsidP="008C0517">
            <w:pPr>
              <w:spacing w:after="0" w:line="240" w:lineRule="auto"/>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6) Experience &amp; Subcontracting</w:t>
            </w:r>
          </w:p>
        </w:tc>
        <w:tc>
          <w:tcPr>
            <w:tcW w:w="775" w:type="dxa"/>
            <w:tcBorders>
              <w:top w:val="nil"/>
              <w:left w:val="single" w:sz="4" w:space="0" w:color="auto"/>
              <w:bottom w:val="nil"/>
              <w:right w:val="nil"/>
            </w:tcBorders>
            <w:shd w:val="clear" w:color="000000" w:fill="F2F2F2"/>
          </w:tcPr>
          <w:p w14:paraId="4CBC1117"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71A824C8" w14:textId="77777777" w:rsidTr="00AA4F08">
        <w:trPr>
          <w:trHeight w:val="246"/>
        </w:trPr>
        <w:tc>
          <w:tcPr>
            <w:tcW w:w="9033" w:type="dxa"/>
            <w:gridSpan w:val="11"/>
            <w:vMerge w:val="restart"/>
            <w:tcBorders>
              <w:top w:val="single" w:sz="4" w:space="0" w:color="auto"/>
              <w:left w:val="single" w:sz="4" w:space="0" w:color="auto"/>
              <w:bottom w:val="single" w:sz="4" w:space="0" w:color="auto"/>
              <w:right w:val="single" w:sz="4" w:space="0" w:color="auto"/>
            </w:tcBorders>
            <w:shd w:val="clear" w:color="000000" w:fill="EEECE1"/>
          </w:tcPr>
          <w:p w14:paraId="25C59F1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Please provide details of 3 customers/clients for whom you have completed contracts for in the last 3 years, willing to provide a reference. If available, attach reference letters.</w:t>
            </w:r>
          </w:p>
        </w:tc>
        <w:tc>
          <w:tcPr>
            <w:tcW w:w="775" w:type="dxa"/>
            <w:tcBorders>
              <w:top w:val="nil"/>
              <w:left w:val="nil"/>
              <w:bottom w:val="nil"/>
              <w:right w:val="nil"/>
            </w:tcBorders>
            <w:shd w:val="clear" w:color="000000" w:fill="F2F2F2"/>
          </w:tcPr>
          <w:p w14:paraId="2974673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4A78B1A" w14:textId="77777777" w:rsidTr="00AA4F08">
        <w:trPr>
          <w:trHeight w:val="289"/>
        </w:trPr>
        <w:tc>
          <w:tcPr>
            <w:tcW w:w="9033" w:type="dxa"/>
            <w:gridSpan w:val="11"/>
            <w:vMerge/>
            <w:tcBorders>
              <w:top w:val="single" w:sz="4" w:space="0" w:color="auto"/>
              <w:left w:val="single" w:sz="4" w:space="0" w:color="auto"/>
              <w:bottom w:val="single" w:sz="4" w:space="0" w:color="auto"/>
              <w:right w:val="single" w:sz="4" w:space="0" w:color="auto"/>
            </w:tcBorders>
          </w:tcPr>
          <w:p w14:paraId="5A98064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1535310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A212980" w14:textId="77777777" w:rsidTr="00AA4F08">
        <w:trPr>
          <w:trHeight w:val="246"/>
        </w:trPr>
        <w:tc>
          <w:tcPr>
            <w:tcW w:w="3950" w:type="dxa"/>
            <w:tcBorders>
              <w:top w:val="nil"/>
              <w:left w:val="nil"/>
              <w:bottom w:val="nil"/>
              <w:right w:val="nil"/>
            </w:tcBorders>
          </w:tcPr>
          <w:p w14:paraId="1A9033F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546" w:type="dxa"/>
            <w:gridSpan w:val="3"/>
            <w:tcBorders>
              <w:top w:val="nil"/>
              <w:left w:val="single" w:sz="4" w:space="0" w:color="auto"/>
              <w:bottom w:val="single" w:sz="4" w:space="0" w:color="auto"/>
              <w:right w:val="single" w:sz="4" w:space="0" w:color="auto"/>
            </w:tcBorders>
            <w:shd w:val="clear" w:color="000000" w:fill="EEECE1"/>
          </w:tcPr>
          <w:p w14:paraId="29259A0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Reference 1</w:t>
            </w:r>
          </w:p>
        </w:tc>
        <w:tc>
          <w:tcPr>
            <w:tcW w:w="1666" w:type="dxa"/>
            <w:gridSpan w:val="3"/>
            <w:tcBorders>
              <w:top w:val="nil"/>
              <w:left w:val="nil"/>
              <w:bottom w:val="single" w:sz="4" w:space="0" w:color="auto"/>
              <w:right w:val="single" w:sz="4" w:space="0" w:color="auto"/>
            </w:tcBorders>
            <w:shd w:val="clear" w:color="000000" w:fill="EEECE1"/>
          </w:tcPr>
          <w:p w14:paraId="2293444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Reference 2</w:t>
            </w:r>
          </w:p>
        </w:tc>
        <w:tc>
          <w:tcPr>
            <w:tcW w:w="1871" w:type="dxa"/>
            <w:gridSpan w:val="4"/>
            <w:tcBorders>
              <w:top w:val="nil"/>
              <w:left w:val="nil"/>
              <w:bottom w:val="single" w:sz="4" w:space="0" w:color="auto"/>
              <w:right w:val="single" w:sz="4" w:space="0" w:color="000000"/>
            </w:tcBorders>
            <w:shd w:val="clear" w:color="000000" w:fill="EEECE1"/>
          </w:tcPr>
          <w:p w14:paraId="06AF3F0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Reference 3</w:t>
            </w:r>
          </w:p>
        </w:tc>
        <w:tc>
          <w:tcPr>
            <w:tcW w:w="775" w:type="dxa"/>
            <w:tcBorders>
              <w:top w:val="nil"/>
              <w:left w:val="nil"/>
              <w:bottom w:val="nil"/>
              <w:right w:val="nil"/>
            </w:tcBorders>
            <w:shd w:val="clear" w:color="000000" w:fill="F2F2F2"/>
          </w:tcPr>
          <w:p w14:paraId="0C126E6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C60591E" w14:textId="77777777" w:rsidTr="00AA4F08">
        <w:trPr>
          <w:trHeight w:val="751"/>
        </w:trPr>
        <w:tc>
          <w:tcPr>
            <w:tcW w:w="3950" w:type="dxa"/>
            <w:tcBorders>
              <w:top w:val="single" w:sz="4" w:space="0" w:color="auto"/>
              <w:left w:val="single" w:sz="4" w:space="0" w:color="auto"/>
              <w:bottom w:val="single" w:sz="4" w:space="0" w:color="auto"/>
              <w:right w:val="single" w:sz="4" w:space="0" w:color="auto"/>
            </w:tcBorders>
            <w:shd w:val="clear" w:color="000000" w:fill="EEECE1"/>
          </w:tcPr>
          <w:p w14:paraId="2541D81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Customer/Organisation</w:t>
            </w:r>
          </w:p>
        </w:tc>
        <w:tc>
          <w:tcPr>
            <w:tcW w:w="1546" w:type="dxa"/>
            <w:gridSpan w:val="3"/>
            <w:tcBorders>
              <w:top w:val="nil"/>
              <w:left w:val="nil"/>
              <w:bottom w:val="single" w:sz="4" w:space="0" w:color="auto"/>
              <w:right w:val="single" w:sz="4" w:space="0" w:color="auto"/>
            </w:tcBorders>
            <w:vAlign w:val="center"/>
          </w:tcPr>
          <w:p w14:paraId="6A0A990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666" w:type="dxa"/>
            <w:gridSpan w:val="3"/>
            <w:tcBorders>
              <w:top w:val="nil"/>
              <w:left w:val="nil"/>
              <w:bottom w:val="single" w:sz="4" w:space="0" w:color="auto"/>
              <w:right w:val="single" w:sz="4" w:space="0" w:color="auto"/>
            </w:tcBorders>
            <w:vAlign w:val="center"/>
          </w:tcPr>
          <w:p w14:paraId="339CA83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871" w:type="dxa"/>
            <w:gridSpan w:val="4"/>
            <w:tcBorders>
              <w:top w:val="single" w:sz="4" w:space="0" w:color="auto"/>
              <w:left w:val="nil"/>
              <w:bottom w:val="single" w:sz="4" w:space="0" w:color="auto"/>
              <w:right w:val="single" w:sz="4" w:space="0" w:color="000000"/>
            </w:tcBorders>
            <w:vAlign w:val="center"/>
          </w:tcPr>
          <w:p w14:paraId="1BEEDCB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59626E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27B06D3" w14:textId="77777777" w:rsidTr="00AA4F08">
        <w:trPr>
          <w:trHeight w:val="726"/>
        </w:trPr>
        <w:tc>
          <w:tcPr>
            <w:tcW w:w="3950" w:type="dxa"/>
            <w:tcBorders>
              <w:top w:val="nil"/>
              <w:left w:val="single" w:sz="4" w:space="0" w:color="auto"/>
              <w:bottom w:val="single" w:sz="4" w:space="0" w:color="auto"/>
              <w:right w:val="single" w:sz="4" w:space="0" w:color="auto"/>
            </w:tcBorders>
            <w:shd w:val="clear" w:color="000000" w:fill="EEECE1"/>
          </w:tcPr>
          <w:p w14:paraId="7747B9D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Contact name</w:t>
            </w:r>
          </w:p>
        </w:tc>
        <w:tc>
          <w:tcPr>
            <w:tcW w:w="1546" w:type="dxa"/>
            <w:gridSpan w:val="3"/>
            <w:tcBorders>
              <w:top w:val="nil"/>
              <w:left w:val="nil"/>
              <w:bottom w:val="single" w:sz="4" w:space="0" w:color="auto"/>
              <w:right w:val="single" w:sz="4" w:space="0" w:color="auto"/>
            </w:tcBorders>
            <w:vAlign w:val="center"/>
          </w:tcPr>
          <w:p w14:paraId="15B2A86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666" w:type="dxa"/>
            <w:gridSpan w:val="3"/>
            <w:tcBorders>
              <w:top w:val="nil"/>
              <w:left w:val="nil"/>
              <w:bottom w:val="single" w:sz="4" w:space="0" w:color="auto"/>
              <w:right w:val="single" w:sz="4" w:space="0" w:color="auto"/>
            </w:tcBorders>
            <w:vAlign w:val="center"/>
          </w:tcPr>
          <w:p w14:paraId="01F2818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871" w:type="dxa"/>
            <w:gridSpan w:val="4"/>
            <w:tcBorders>
              <w:top w:val="single" w:sz="4" w:space="0" w:color="auto"/>
              <w:left w:val="nil"/>
              <w:bottom w:val="single" w:sz="4" w:space="0" w:color="auto"/>
              <w:right w:val="single" w:sz="4" w:space="0" w:color="000000"/>
            </w:tcBorders>
            <w:vAlign w:val="center"/>
          </w:tcPr>
          <w:p w14:paraId="4F61092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58A87AC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D628BA3" w14:textId="77777777" w:rsidTr="00AA4F08">
        <w:trPr>
          <w:trHeight w:val="737"/>
        </w:trPr>
        <w:tc>
          <w:tcPr>
            <w:tcW w:w="3950" w:type="dxa"/>
            <w:tcBorders>
              <w:top w:val="nil"/>
              <w:left w:val="single" w:sz="4" w:space="0" w:color="auto"/>
              <w:bottom w:val="single" w:sz="4" w:space="0" w:color="auto"/>
              <w:right w:val="single" w:sz="4" w:space="0" w:color="auto"/>
            </w:tcBorders>
            <w:shd w:val="clear" w:color="000000" w:fill="EEECE1"/>
          </w:tcPr>
          <w:p w14:paraId="54C1A10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Telephone No</w:t>
            </w:r>
          </w:p>
        </w:tc>
        <w:tc>
          <w:tcPr>
            <w:tcW w:w="1546" w:type="dxa"/>
            <w:gridSpan w:val="3"/>
            <w:tcBorders>
              <w:top w:val="nil"/>
              <w:left w:val="nil"/>
              <w:bottom w:val="single" w:sz="4" w:space="0" w:color="auto"/>
              <w:right w:val="single" w:sz="4" w:space="0" w:color="auto"/>
            </w:tcBorders>
            <w:vAlign w:val="center"/>
          </w:tcPr>
          <w:p w14:paraId="234B2AE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666" w:type="dxa"/>
            <w:gridSpan w:val="3"/>
            <w:tcBorders>
              <w:top w:val="nil"/>
              <w:left w:val="nil"/>
              <w:bottom w:val="single" w:sz="4" w:space="0" w:color="auto"/>
              <w:right w:val="single" w:sz="4" w:space="0" w:color="auto"/>
            </w:tcBorders>
            <w:vAlign w:val="center"/>
          </w:tcPr>
          <w:p w14:paraId="15B919C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871" w:type="dxa"/>
            <w:gridSpan w:val="4"/>
            <w:tcBorders>
              <w:top w:val="single" w:sz="4" w:space="0" w:color="auto"/>
              <w:left w:val="nil"/>
              <w:bottom w:val="single" w:sz="4" w:space="0" w:color="auto"/>
              <w:right w:val="single" w:sz="4" w:space="0" w:color="000000"/>
            </w:tcBorders>
            <w:vAlign w:val="center"/>
          </w:tcPr>
          <w:p w14:paraId="791F0D4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374C83A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77026DDB" w14:textId="77777777" w:rsidTr="00AA4F08">
        <w:trPr>
          <w:trHeight w:val="737"/>
        </w:trPr>
        <w:tc>
          <w:tcPr>
            <w:tcW w:w="3950" w:type="dxa"/>
            <w:tcBorders>
              <w:top w:val="nil"/>
              <w:left w:val="single" w:sz="4" w:space="0" w:color="auto"/>
              <w:bottom w:val="single" w:sz="4" w:space="0" w:color="auto"/>
              <w:right w:val="single" w:sz="4" w:space="0" w:color="auto"/>
            </w:tcBorders>
            <w:shd w:val="clear" w:color="000000" w:fill="EEECE1"/>
          </w:tcPr>
          <w:p w14:paraId="18939F0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Date awarded contract</w:t>
            </w:r>
          </w:p>
        </w:tc>
        <w:tc>
          <w:tcPr>
            <w:tcW w:w="1546" w:type="dxa"/>
            <w:gridSpan w:val="3"/>
            <w:tcBorders>
              <w:top w:val="nil"/>
              <w:left w:val="nil"/>
              <w:bottom w:val="single" w:sz="4" w:space="0" w:color="auto"/>
              <w:right w:val="single" w:sz="4" w:space="0" w:color="auto"/>
            </w:tcBorders>
            <w:vAlign w:val="center"/>
          </w:tcPr>
          <w:p w14:paraId="72483C2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666" w:type="dxa"/>
            <w:gridSpan w:val="3"/>
            <w:tcBorders>
              <w:top w:val="nil"/>
              <w:left w:val="nil"/>
              <w:bottom w:val="single" w:sz="4" w:space="0" w:color="auto"/>
              <w:right w:val="single" w:sz="4" w:space="0" w:color="auto"/>
            </w:tcBorders>
            <w:vAlign w:val="center"/>
          </w:tcPr>
          <w:p w14:paraId="5837E2D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871" w:type="dxa"/>
            <w:gridSpan w:val="4"/>
            <w:tcBorders>
              <w:top w:val="single" w:sz="4" w:space="0" w:color="auto"/>
              <w:left w:val="nil"/>
              <w:bottom w:val="single" w:sz="4" w:space="0" w:color="auto"/>
              <w:right w:val="single" w:sz="4" w:space="0" w:color="000000"/>
            </w:tcBorders>
            <w:vAlign w:val="center"/>
          </w:tcPr>
          <w:p w14:paraId="7305D03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411252E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6630E21" w14:textId="77777777" w:rsidTr="00AA4F08">
        <w:trPr>
          <w:trHeight w:val="980"/>
        </w:trPr>
        <w:tc>
          <w:tcPr>
            <w:tcW w:w="3950" w:type="dxa"/>
            <w:tcBorders>
              <w:top w:val="nil"/>
              <w:left w:val="single" w:sz="4" w:space="0" w:color="auto"/>
              <w:bottom w:val="single" w:sz="4" w:space="0" w:color="auto"/>
              <w:right w:val="single" w:sz="4" w:space="0" w:color="auto"/>
            </w:tcBorders>
            <w:shd w:val="clear" w:color="000000" w:fill="EEECE1"/>
          </w:tcPr>
          <w:p w14:paraId="333D6EE2"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Contract scope and details</w:t>
            </w:r>
          </w:p>
        </w:tc>
        <w:tc>
          <w:tcPr>
            <w:tcW w:w="1546" w:type="dxa"/>
            <w:gridSpan w:val="3"/>
            <w:tcBorders>
              <w:top w:val="nil"/>
              <w:left w:val="nil"/>
              <w:bottom w:val="single" w:sz="4" w:space="0" w:color="auto"/>
              <w:right w:val="single" w:sz="4" w:space="0" w:color="auto"/>
            </w:tcBorders>
            <w:vAlign w:val="center"/>
          </w:tcPr>
          <w:p w14:paraId="56D3A58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666" w:type="dxa"/>
            <w:gridSpan w:val="3"/>
            <w:tcBorders>
              <w:top w:val="nil"/>
              <w:left w:val="nil"/>
              <w:bottom w:val="single" w:sz="4" w:space="0" w:color="auto"/>
              <w:right w:val="single" w:sz="4" w:space="0" w:color="auto"/>
            </w:tcBorders>
            <w:vAlign w:val="center"/>
          </w:tcPr>
          <w:p w14:paraId="1082D6B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871" w:type="dxa"/>
            <w:gridSpan w:val="4"/>
            <w:tcBorders>
              <w:top w:val="single" w:sz="4" w:space="0" w:color="auto"/>
              <w:left w:val="nil"/>
              <w:bottom w:val="single" w:sz="4" w:space="0" w:color="auto"/>
              <w:right w:val="single" w:sz="4" w:space="0" w:color="000000"/>
            </w:tcBorders>
            <w:vAlign w:val="center"/>
          </w:tcPr>
          <w:p w14:paraId="0673B85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2073D29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2315D782" w14:textId="77777777" w:rsidTr="00AA4F08">
        <w:trPr>
          <w:trHeight w:val="1316"/>
        </w:trPr>
        <w:tc>
          <w:tcPr>
            <w:tcW w:w="3950" w:type="dxa"/>
            <w:tcBorders>
              <w:top w:val="nil"/>
              <w:left w:val="single" w:sz="4" w:space="0" w:color="auto"/>
              <w:bottom w:val="single" w:sz="4" w:space="0" w:color="auto"/>
              <w:right w:val="single" w:sz="4" w:space="0" w:color="auto"/>
            </w:tcBorders>
            <w:shd w:val="clear" w:color="000000" w:fill="EEECE1"/>
          </w:tcPr>
          <w:p w14:paraId="7121B39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Please detail what experience you have with dealing with International Non-Governmental Organisations (INGO): If yes, please provide details about the scope of contract and the INGO name.</w:t>
            </w:r>
          </w:p>
        </w:tc>
        <w:tc>
          <w:tcPr>
            <w:tcW w:w="5083" w:type="dxa"/>
            <w:gridSpan w:val="10"/>
            <w:tcBorders>
              <w:top w:val="single" w:sz="4" w:space="0" w:color="auto"/>
              <w:left w:val="nil"/>
              <w:bottom w:val="single" w:sz="4" w:space="0" w:color="auto"/>
              <w:right w:val="single" w:sz="4" w:space="0" w:color="auto"/>
            </w:tcBorders>
            <w:vAlign w:val="center"/>
          </w:tcPr>
          <w:p w14:paraId="34F3C37C"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069F29D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4069D26" w14:textId="77777777" w:rsidTr="00AA4F08">
        <w:trPr>
          <w:trHeight w:val="1171"/>
        </w:trPr>
        <w:tc>
          <w:tcPr>
            <w:tcW w:w="3950" w:type="dxa"/>
            <w:tcBorders>
              <w:top w:val="nil"/>
              <w:left w:val="single" w:sz="4" w:space="0" w:color="auto"/>
              <w:bottom w:val="single" w:sz="4" w:space="0" w:color="auto"/>
              <w:right w:val="single" w:sz="4" w:space="0" w:color="auto"/>
            </w:tcBorders>
            <w:shd w:val="clear" w:color="000000" w:fill="EEECE1"/>
          </w:tcPr>
          <w:p w14:paraId="17F9500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If you supply services to Candlelight, do you subcontract/outsource services?</w:t>
            </w:r>
            <w:r w:rsidRPr="008C0517">
              <w:rPr>
                <w:rFonts w:ascii="Times New Roman" w:eastAsia="Times New Roman" w:hAnsi="Times New Roman" w:cs="Times New Roman"/>
                <w:color w:val="000000"/>
                <w:kern w:val="0"/>
                <w:sz w:val="24"/>
                <w:szCs w:val="24"/>
                <w:lang w:val="en-GB" w:eastAsia="en-GB"/>
                <w14:ligatures w14:val="none"/>
              </w:rPr>
              <w:br/>
              <w:t>If yes, please share name and contact details of the sub-contractors and the type of service provided.</w:t>
            </w:r>
          </w:p>
        </w:tc>
        <w:tc>
          <w:tcPr>
            <w:tcW w:w="5083" w:type="dxa"/>
            <w:gridSpan w:val="10"/>
            <w:tcBorders>
              <w:top w:val="single" w:sz="4" w:space="0" w:color="auto"/>
              <w:left w:val="nil"/>
              <w:bottom w:val="single" w:sz="4" w:space="0" w:color="auto"/>
              <w:right w:val="single" w:sz="4" w:space="0" w:color="auto"/>
            </w:tcBorders>
            <w:vAlign w:val="center"/>
          </w:tcPr>
          <w:p w14:paraId="527EC53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775" w:type="dxa"/>
            <w:tcBorders>
              <w:top w:val="nil"/>
              <w:left w:val="nil"/>
              <w:bottom w:val="nil"/>
              <w:right w:val="nil"/>
            </w:tcBorders>
            <w:shd w:val="clear" w:color="000000" w:fill="F2F2F2"/>
          </w:tcPr>
          <w:p w14:paraId="64600E0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2C6087CD" w14:textId="77777777" w:rsidTr="00AA4F08">
        <w:trPr>
          <w:trHeight w:val="564"/>
        </w:trPr>
        <w:tc>
          <w:tcPr>
            <w:tcW w:w="8966" w:type="dxa"/>
            <w:gridSpan w:val="10"/>
            <w:tcBorders>
              <w:top w:val="thinThickSmallGap" w:sz="24" w:space="0" w:color="auto"/>
              <w:left w:val="thinThickSmallGap" w:sz="24" w:space="0" w:color="auto"/>
              <w:bottom w:val="thinThickSmallGap" w:sz="24" w:space="0" w:color="auto"/>
              <w:right w:val="thinThickSmallGap" w:sz="24" w:space="0" w:color="auto"/>
            </w:tcBorders>
          </w:tcPr>
          <w:p w14:paraId="1CC791A6"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 xml:space="preserve">Please complete Sections </w:t>
            </w:r>
          </w:p>
        </w:tc>
        <w:tc>
          <w:tcPr>
            <w:tcW w:w="842" w:type="dxa"/>
            <w:gridSpan w:val="2"/>
            <w:tcBorders>
              <w:top w:val="nil"/>
              <w:left w:val="thinThickSmallGap" w:sz="24" w:space="0" w:color="auto"/>
              <w:bottom w:val="nil"/>
              <w:right w:val="nil"/>
            </w:tcBorders>
            <w:shd w:val="clear" w:color="000000" w:fill="auto"/>
          </w:tcPr>
          <w:p w14:paraId="2F2B54CA"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30754981" w14:textId="77777777" w:rsidTr="00AA4F08">
        <w:trPr>
          <w:trHeight w:val="289"/>
        </w:trPr>
        <w:tc>
          <w:tcPr>
            <w:tcW w:w="8966" w:type="dxa"/>
            <w:gridSpan w:val="10"/>
            <w:tcBorders>
              <w:top w:val="thinThickSmallGap" w:sz="24" w:space="0" w:color="auto"/>
              <w:left w:val="single" w:sz="4" w:space="0" w:color="auto"/>
              <w:bottom w:val="single" w:sz="4" w:space="0" w:color="auto"/>
              <w:right w:val="single" w:sz="4" w:space="0" w:color="000000"/>
            </w:tcBorders>
            <w:shd w:val="clear" w:color="000000" w:fill="D8D8D8"/>
          </w:tcPr>
          <w:p w14:paraId="0E4682B7"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7) Pay &amp; Hours</w:t>
            </w:r>
          </w:p>
        </w:tc>
        <w:tc>
          <w:tcPr>
            <w:tcW w:w="842" w:type="dxa"/>
            <w:gridSpan w:val="2"/>
            <w:tcBorders>
              <w:top w:val="nil"/>
              <w:left w:val="nil"/>
              <w:right w:val="nil"/>
            </w:tcBorders>
            <w:shd w:val="clear" w:color="000000" w:fill="F2F2F2"/>
          </w:tcPr>
          <w:p w14:paraId="421165A5"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3D52EE3A" w14:textId="77777777" w:rsidTr="00AA4F08">
        <w:trPr>
          <w:trHeight w:val="303"/>
        </w:trPr>
        <w:tc>
          <w:tcPr>
            <w:tcW w:w="4370" w:type="dxa"/>
            <w:gridSpan w:val="3"/>
            <w:tcBorders>
              <w:top w:val="nil"/>
              <w:left w:val="single" w:sz="4" w:space="0" w:color="auto"/>
              <w:bottom w:val="single" w:sz="4" w:space="0" w:color="auto"/>
              <w:right w:val="single" w:sz="4" w:space="0" w:color="auto"/>
            </w:tcBorders>
            <w:shd w:val="clear" w:color="000000" w:fill="EEECE1"/>
          </w:tcPr>
          <w:p w14:paraId="1E91962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is the national minimum wage (per hour)?</w:t>
            </w:r>
          </w:p>
        </w:tc>
        <w:tc>
          <w:tcPr>
            <w:tcW w:w="4596" w:type="dxa"/>
            <w:gridSpan w:val="7"/>
            <w:tcBorders>
              <w:top w:val="single" w:sz="4" w:space="0" w:color="auto"/>
              <w:left w:val="nil"/>
              <w:bottom w:val="single" w:sz="4" w:space="0" w:color="auto"/>
              <w:right w:val="single" w:sz="4" w:space="0" w:color="000000"/>
            </w:tcBorders>
            <w:vAlign w:val="center"/>
          </w:tcPr>
          <w:p w14:paraId="523B450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auto" w:fill="F2F2F2"/>
          </w:tcPr>
          <w:p w14:paraId="46D39048"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7A385377" w14:textId="77777777" w:rsidTr="00AA4F08">
        <w:trPr>
          <w:trHeight w:val="521"/>
        </w:trPr>
        <w:tc>
          <w:tcPr>
            <w:tcW w:w="4370" w:type="dxa"/>
            <w:gridSpan w:val="3"/>
            <w:tcBorders>
              <w:top w:val="nil"/>
              <w:left w:val="single" w:sz="4" w:space="0" w:color="auto"/>
              <w:bottom w:val="single" w:sz="4" w:space="0" w:color="auto"/>
              <w:right w:val="single" w:sz="4" w:space="0" w:color="auto"/>
            </w:tcBorders>
            <w:shd w:val="clear" w:color="000000" w:fill="EEECE1"/>
          </w:tcPr>
          <w:p w14:paraId="3189F94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is the lowest hourly pay in your company?</w:t>
            </w:r>
          </w:p>
        </w:tc>
        <w:tc>
          <w:tcPr>
            <w:tcW w:w="4596" w:type="dxa"/>
            <w:gridSpan w:val="7"/>
            <w:tcBorders>
              <w:top w:val="single" w:sz="4" w:space="0" w:color="auto"/>
              <w:left w:val="nil"/>
              <w:bottom w:val="nil"/>
              <w:right w:val="single" w:sz="4" w:space="0" w:color="000000"/>
            </w:tcBorders>
            <w:vAlign w:val="center"/>
          </w:tcPr>
          <w:p w14:paraId="152C898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68A417F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4300" simplePos="0" relativeHeight="251664384" behindDoc="0" locked="0" layoutInCell="1" allowOverlap="1" wp14:anchorId="234F7943" wp14:editId="3AEBD535">
                      <wp:simplePos x="0" y="0"/>
                      <wp:positionH relativeFrom="column">
                        <wp:posOffset>139065</wp:posOffset>
                      </wp:positionH>
                      <wp:positionV relativeFrom="paragraph">
                        <wp:posOffset>-5715</wp:posOffset>
                      </wp:positionV>
                      <wp:extent cx="308610" cy="267335"/>
                      <wp:effectExtent l="0" t="0" r="15240" b="1841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6733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73B797BB" id="Text Box 65" o:spid="_x0000_s1026" type="#_x0000_t202" style="position:absolute;margin-left:10.95pt;margin-top:-.45pt;width:24.3pt;height:21.05pt;z-index:251664384;visibility:visible;mso-wrap-style:square;mso-width-percent:0;mso-height-percent:0;mso-wrap-distance-left:9pt;mso-wrap-distance-top:.45pt;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" fillcolor="#b8b8b8">
                      <v:path arrowok="t"/>
                    </v:shape>
                  </w:pict>
                </mc:Fallback>
              </mc:AlternateContent>
            </w:r>
          </w:p>
        </w:tc>
      </w:tr>
      <w:tr w:rsidR="008C0517" w:rsidRPr="008C0517" w14:paraId="4C11AB41" w14:textId="77777777" w:rsidTr="00AA4F08">
        <w:trPr>
          <w:trHeight w:val="246"/>
        </w:trPr>
        <w:tc>
          <w:tcPr>
            <w:tcW w:w="4370" w:type="dxa"/>
            <w:gridSpan w:val="3"/>
            <w:tcBorders>
              <w:top w:val="nil"/>
              <w:left w:val="single" w:sz="4" w:space="0" w:color="auto"/>
              <w:bottom w:val="single" w:sz="4" w:space="0" w:color="auto"/>
              <w:right w:val="single" w:sz="4" w:space="0" w:color="auto"/>
            </w:tcBorders>
            <w:shd w:val="clear" w:color="000000" w:fill="EEECE1"/>
          </w:tcPr>
          <w:p w14:paraId="5DE6FC4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deductions taken from worker's wages e.g. pension, tax?</w:t>
            </w:r>
          </w:p>
        </w:tc>
        <w:tc>
          <w:tcPr>
            <w:tcW w:w="4596" w:type="dxa"/>
            <w:gridSpan w:val="7"/>
            <w:tcBorders>
              <w:top w:val="single" w:sz="4" w:space="0" w:color="auto"/>
              <w:left w:val="nil"/>
              <w:bottom w:val="single" w:sz="4" w:space="0" w:color="auto"/>
              <w:right w:val="single" w:sz="4" w:space="0" w:color="auto"/>
            </w:tcBorders>
            <w:vAlign w:val="center"/>
          </w:tcPr>
          <w:p w14:paraId="0169405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3DD5BF1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1DA78D8" w14:textId="77777777" w:rsidTr="00AA4F08">
        <w:trPr>
          <w:trHeight w:val="492"/>
        </w:trPr>
        <w:tc>
          <w:tcPr>
            <w:tcW w:w="4370" w:type="dxa"/>
            <w:gridSpan w:val="3"/>
            <w:tcBorders>
              <w:top w:val="nil"/>
              <w:left w:val="single" w:sz="4" w:space="0" w:color="auto"/>
              <w:bottom w:val="single" w:sz="4" w:space="0" w:color="auto"/>
              <w:right w:val="single" w:sz="4" w:space="0" w:color="auto"/>
            </w:tcBorders>
            <w:shd w:val="clear" w:color="000000" w:fill="EEECE1"/>
          </w:tcPr>
          <w:p w14:paraId="5CE3BB3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If yes, how much are the charges and what are they for?</w:t>
            </w:r>
          </w:p>
        </w:tc>
        <w:tc>
          <w:tcPr>
            <w:tcW w:w="4596" w:type="dxa"/>
            <w:gridSpan w:val="7"/>
            <w:tcBorders>
              <w:top w:val="nil"/>
              <w:left w:val="nil"/>
              <w:bottom w:val="single" w:sz="4" w:space="0" w:color="auto"/>
              <w:right w:val="single" w:sz="4" w:space="0" w:color="000000"/>
            </w:tcBorders>
            <w:vAlign w:val="center"/>
          </w:tcPr>
          <w:p w14:paraId="2793498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5878EAF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4300" simplePos="0" relativeHeight="251665408" behindDoc="0" locked="0" layoutInCell="1" allowOverlap="1" wp14:anchorId="045F323E" wp14:editId="53171BC9">
                      <wp:simplePos x="0" y="0"/>
                      <wp:positionH relativeFrom="column">
                        <wp:posOffset>132715</wp:posOffset>
                      </wp:positionH>
                      <wp:positionV relativeFrom="paragraph">
                        <wp:posOffset>19050</wp:posOffset>
                      </wp:positionV>
                      <wp:extent cx="304800" cy="2667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2BC360AD" id="Text Box 66" o:spid="_x0000_s1026" type="#_x0000_t202" style="position:absolute;margin-left:10.45pt;margin-top:1.5pt;width:24pt;height:21pt;z-index:251665408;visibility:visible;mso-wrap-style:square;mso-width-percent:0;mso-height-percent:0;mso-wrap-distance-left:9pt;mso-wrap-distance-top:.45pt;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" fillcolor="#b8b8b8">
                      <v:path arrowok="t"/>
                    </v:shape>
                  </w:pict>
                </mc:Fallback>
              </mc:AlternateContent>
            </w:r>
          </w:p>
        </w:tc>
      </w:tr>
      <w:tr w:rsidR="008C0517" w:rsidRPr="008C0517" w14:paraId="4FD72C00" w14:textId="77777777" w:rsidTr="00AA4F08">
        <w:trPr>
          <w:trHeight w:val="564"/>
        </w:trPr>
        <w:tc>
          <w:tcPr>
            <w:tcW w:w="4370" w:type="dxa"/>
            <w:gridSpan w:val="3"/>
            <w:tcBorders>
              <w:top w:val="nil"/>
              <w:left w:val="single" w:sz="4" w:space="0" w:color="auto"/>
              <w:bottom w:val="single" w:sz="4" w:space="0" w:color="auto"/>
              <w:right w:val="single" w:sz="4" w:space="0" w:color="auto"/>
            </w:tcBorders>
            <w:shd w:val="clear" w:color="000000" w:fill="EEECE1"/>
          </w:tcPr>
          <w:p w14:paraId="255AC70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are the normal weekly working hours for employees?</w:t>
            </w:r>
          </w:p>
        </w:tc>
        <w:tc>
          <w:tcPr>
            <w:tcW w:w="4596" w:type="dxa"/>
            <w:gridSpan w:val="7"/>
            <w:tcBorders>
              <w:top w:val="single" w:sz="4" w:space="0" w:color="auto"/>
              <w:left w:val="nil"/>
              <w:bottom w:val="single" w:sz="4" w:space="0" w:color="auto"/>
              <w:right w:val="single" w:sz="4" w:space="0" w:color="000000"/>
            </w:tcBorders>
            <w:vAlign w:val="center"/>
          </w:tcPr>
          <w:p w14:paraId="2691C869"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41C2237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66432" behindDoc="0" locked="0" layoutInCell="1" allowOverlap="1" wp14:anchorId="3891CEC1" wp14:editId="4CB588B2">
                      <wp:simplePos x="0" y="0"/>
                      <wp:positionH relativeFrom="column">
                        <wp:posOffset>132715</wp:posOffset>
                      </wp:positionH>
                      <wp:positionV relativeFrom="paragraph">
                        <wp:posOffset>38100</wp:posOffset>
                      </wp:positionV>
                      <wp:extent cx="304800" cy="276225"/>
                      <wp:effectExtent l="0" t="0" r="19050" b="285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1C7D716B" id="Text Box 67" o:spid="_x0000_s1026" type="#_x0000_t202" style="position:absolute;margin-left:10.45pt;margin-top:3pt;width:24pt;height:21.75pt;z-index:251666432;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" fillcolor="#b8b8b8">
                      <v:path arrowok="t"/>
                    </v:shape>
                  </w:pict>
                </mc:Fallback>
              </mc:AlternateContent>
            </w:r>
          </w:p>
        </w:tc>
      </w:tr>
      <w:tr w:rsidR="008C0517" w:rsidRPr="008C0517" w14:paraId="6393E26B" w14:textId="77777777" w:rsidTr="00AA4F08">
        <w:trPr>
          <w:trHeight w:val="246"/>
        </w:trPr>
        <w:tc>
          <w:tcPr>
            <w:tcW w:w="8264" w:type="dxa"/>
            <w:gridSpan w:val="8"/>
            <w:vMerge w:val="restart"/>
            <w:tcBorders>
              <w:top w:val="single" w:sz="4" w:space="0" w:color="auto"/>
              <w:left w:val="single" w:sz="4" w:space="0" w:color="auto"/>
              <w:bottom w:val="single" w:sz="4" w:space="0" w:color="000000"/>
              <w:right w:val="single" w:sz="4" w:space="0" w:color="000000"/>
            </w:tcBorders>
            <w:shd w:val="clear" w:color="000000" w:fill="EEECE1"/>
          </w:tcPr>
          <w:p w14:paraId="0CBFD67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workers have at least 1 day off in 7?</w:t>
            </w:r>
          </w:p>
        </w:tc>
        <w:tc>
          <w:tcPr>
            <w:tcW w:w="702" w:type="dxa"/>
            <w:gridSpan w:val="2"/>
            <w:tcBorders>
              <w:top w:val="nil"/>
              <w:left w:val="nil"/>
              <w:bottom w:val="single" w:sz="4" w:space="0" w:color="auto"/>
              <w:right w:val="single" w:sz="4" w:space="0" w:color="auto"/>
            </w:tcBorders>
          </w:tcPr>
          <w:p w14:paraId="369269B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w:t>
            </w:r>
          </w:p>
        </w:tc>
        <w:tc>
          <w:tcPr>
            <w:tcW w:w="842" w:type="dxa"/>
            <w:gridSpan w:val="2"/>
            <w:vMerge w:val="restart"/>
            <w:tcBorders>
              <w:top w:val="nil"/>
              <w:left w:val="nil"/>
              <w:bottom w:val="nil"/>
              <w:right w:val="nil"/>
            </w:tcBorders>
            <w:shd w:val="clear" w:color="000000" w:fill="F2F2F2"/>
          </w:tcPr>
          <w:p w14:paraId="29EF7CC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67456" behindDoc="0" locked="0" layoutInCell="1" allowOverlap="1" wp14:anchorId="6B49F28C" wp14:editId="0EEAD58E">
                      <wp:simplePos x="0" y="0"/>
                      <wp:positionH relativeFrom="column">
                        <wp:posOffset>132715</wp:posOffset>
                      </wp:positionH>
                      <wp:positionV relativeFrom="paragraph">
                        <wp:posOffset>38100</wp:posOffset>
                      </wp:positionV>
                      <wp:extent cx="304800" cy="276225"/>
                      <wp:effectExtent l="0" t="0" r="1905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1CCC13B6" id="Text Box 68" o:spid="_x0000_s1026" type="#_x0000_t202" style="position:absolute;margin-left:10.45pt;margin-top:3pt;width:24pt;height:21.75pt;z-index:251667456;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" fillcolor="#b8b8b8">
                      <v:path arrowok="t"/>
                    </v:shape>
                  </w:pict>
                </mc:Fallback>
              </mc:AlternateContent>
            </w:r>
          </w:p>
        </w:tc>
      </w:tr>
      <w:tr w:rsidR="008C0517" w:rsidRPr="008C0517" w14:paraId="4BA7786D" w14:textId="77777777" w:rsidTr="00AA4F08">
        <w:trPr>
          <w:trHeight w:val="318"/>
        </w:trPr>
        <w:tc>
          <w:tcPr>
            <w:tcW w:w="8264" w:type="dxa"/>
            <w:gridSpan w:val="8"/>
            <w:vMerge/>
            <w:tcBorders>
              <w:top w:val="single" w:sz="4" w:space="0" w:color="auto"/>
              <w:left w:val="single" w:sz="4" w:space="0" w:color="auto"/>
              <w:bottom w:val="single" w:sz="4" w:space="0" w:color="000000"/>
              <w:right w:val="single" w:sz="4" w:space="0" w:color="000000"/>
            </w:tcBorders>
          </w:tcPr>
          <w:p w14:paraId="3B621F2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02" w:type="dxa"/>
            <w:gridSpan w:val="2"/>
            <w:tcBorders>
              <w:top w:val="nil"/>
              <w:left w:val="nil"/>
              <w:bottom w:val="single" w:sz="4" w:space="0" w:color="auto"/>
              <w:right w:val="single" w:sz="4" w:space="0" w:color="auto"/>
            </w:tcBorders>
          </w:tcPr>
          <w:p w14:paraId="3E52E84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No</w:t>
            </w:r>
          </w:p>
        </w:tc>
        <w:tc>
          <w:tcPr>
            <w:tcW w:w="842" w:type="dxa"/>
            <w:gridSpan w:val="2"/>
            <w:vMerge/>
            <w:tcBorders>
              <w:top w:val="nil"/>
              <w:left w:val="nil"/>
              <w:bottom w:val="nil"/>
              <w:right w:val="nil"/>
            </w:tcBorders>
          </w:tcPr>
          <w:p w14:paraId="0DA69B7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7268AB4" w14:textId="77777777" w:rsidTr="00AA4F08">
        <w:trPr>
          <w:trHeight w:val="354"/>
        </w:trPr>
        <w:tc>
          <w:tcPr>
            <w:tcW w:w="4370" w:type="dxa"/>
            <w:gridSpan w:val="3"/>
            <w:tcBorders>
              <w:top w:val="nil"/>
              <w:left w:val="single" w:sz="4" w:space="0" w:color="auto"/>
              <w:bottom w:val="single" w:sz="4" w:space="0" w:color="auto"/>
              <w:right w:val="single" w:sz="4" w:space="0" w:color="auto"/>
            </w:tcBorders>
            <w:shd w:val="clear" w:color="000000" w:fill="EEECE1"/>
          </w:tcPr>
          <w:p w14:paraId="72C3D70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is the average overtime worked each month</w:t>
            </w:r>
          </w:p>
        </w:tc>
        <w:tc>
          <w:tcPr>
            <w:tcW w:w="4596" w:type="dxa"/>
            <w:gridSpan w:val="7"/>
            <w:tcBorders>
              <w:top w:val="single" w:sz="4" w:space="0" w:color="auto"/>
              <w:left w:val="nil"/>
              <w:bottom w:val="single" w:sz="4" w:space="0" w:color="auto"/>
              <w:right w:val="single" w:sz="4" w:space="0" w:color="000000"/>
            </w:tcBorders>
            <w:vAlign w:val="center"/>
          </w:tcPr>
          <w:p w14:paraId="5E1CCA75"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118FDD3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4141F69" w14:textId="77777777" w:rsidTr="00AA4F08">
        <w:trPr>
          <w:trHeight w:val="492"/>
        </w:trPr>
        <w:tc>
          <w:tcPr>
            <w:tcW w:w="4370" w:type="dxa"/>
            <w:gridSpan w:val="3"/>
            <w:tcBorders>
              <w:top w:val="nil"/>
              <w:left w:val="single" w:sz="4" w:space="0" w:color="auto"/>
              <w:bottom w:val="single" w:sz="4" w:space="0" w:color="auto"/>
              <w:right w:val="single" w:sz="4" w:space="0" w:color="auto"/>
            </w:tcBorders>
            <w:shd w:val="clear" w:color="000000" w:fill="EEECE1"/>
          </w:tcPr>
          <w:p w14:paraId="7CA401AA"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is the minimum age of worker your company would hire?</w:t>
            </w:r>
          </w:p>
        </w:tc>
        <w:tc>
          <w:tcPr>
            <w:tcW w:w="4596" w:type="dxa"/>
            <w:gridSpan w:val="7"/>
            <w:tcBorders>
              <w:top w:val="single" w:sz="4" w:space="0" w:color="auto"/>
              <w:left w:val="nil"/>
              <w:bottom w:val="single" w:sz="4" w:space="0" w:color="auto"/>
              <w:right w:val="single" w:sz="4" w:space="0" w:color="000000"/>
            </w:tcBorders>
            <w:vAlign w:val="center"/>
          </w:tcPr>
          <w:p w14:paraId="3AE0D4A3"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5E4A510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6840" simplePos="0" relativeHeight="251669504" behindDoc="0" locked="0" layoutInCell="1" allowOverlap="1" wp14:anchorId="620F6341" wp14:editId="035F9713">
                      <wp:simplePos x="0" y="0"/>
                      <wp:positionH relativeFrom="column">
                        <wp:posOffset>132715</wp:posOffset>
                      </wp:positionH>
                      <wp:positionV relativeFrom="paragraph">
                        <wp:posOffset>19050</wp:posOffset>
                      </wp:positionV>
                      <wp:extent cx="295275" cy="266700"/>
                      <wp:effectExtent l="0" t="0" r="2857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0182B5E7" id="Text Box 73" o:spid="_x0000_s1026" type="#_x0000_t202" style="position:absolute;margin-left:10.45pt;margin-top:1.5pt;width:23.25pt;height:21pt;z-index:251669504;visibility:visible;mso-wrap-style:square;mso-width-percent:0;mso-height-percent:0;mso-wrap-distance-left:9pt;mso-wrap-distance-top:.45pt;mso-wrap-distance-right:9.2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" fillcolor="#b8b8b8">
                      <v:path arrowok="t"/>
                    </v:shape>
                  </w:pict>
                </mc:Fallback>
              </mc:AlternateContent>
            </w:r>
          </w:p>
        </w:tc>
      </w:tr>
      <w:tr w:rsidR="008C0517" w:rsidRPr="008C0517" w14:paraId="68BAA17B" w14:textId="77777777" w:rsidTr="00AA4F08">
        <w:trPr>
          <w:trHeight w:val="492"/>
        </w:trPr>
        <w:tc>
          <w:tcPr>
            <w:tcW w:w="4370" w:type="dxa"/>
            <w:gridSpan w:val="3"/>
            <w:tcBorders>
              <w:top w:val="nil"/>
              <w:left w:val="single" w:sz="4" w:space="0" w:color="auto"/>
              <w:bottom w:val="single" w:sz="4" w:space="0" w:color="auto"/>
              <w:right w:val="single" w:sz="4" w:space="0" w:color="auto"/>
            </w:tcBorders>
            <w:shd w:val="clear" w:color="000000" w:fill="EEECE1"/>
          </w:tcPr>
          <w:p w14:paraId="7305E81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lastRenderedPageBreak/>
              <w:t>Explain how you ensure workers are not hired below the minimum age requirement</w:t>
            </w:r>
          </w:p>
        </w:tc>
        <w:tc>
          <w:tcPr>
            <w:tcW w:w="4596" w:type="dxa"/>
            <w:gridSpan w:val="7"/>
            <w:tcBorders>
              <w:top w:val="single" w:sz="4" w:space="0" w:color="auto"/>
              <w:left w:val="nil"/>
              <w:bottom w:val="single" w:sz="4" w:space="0" w:color="auto"/>
              <w:right w:val="single" w:sz="4" w:space="0" w:color="000000"/>
            </w:tcBorders>
            <w:vAlign w:val="center"/>
          </w:tcPr>
          <w:p w14:paraId="44A6B31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4A3184A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6840" simplePos="0" relativeHeight="251668480" behindDoc="0" locked="0" layoutInCell="1" allowOverlap="1" wp14:anchorId="05335AF2" wp14:editId="1E349B61">
                      <wp:simplePos x="0" y="0"/>
                      <wp:positionH relativeFrom="column">
                        <wp:posOffset>123190</wp:posOffset>
                      </wp:positionH>
                      <wp:positionV relativeFrom="paragraph">
                        <wp:posOffset>19050</wp:posOffset>
                      </wp:positionV>
                      <wp:extent cx="295275" cy="266700"/>
                      <wp:effectExtent l="0" t="0" r="28575"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C3F1057" id="Text Box 71" o:spid="_x0000_s1026" type="#_x0000_t202" style="position:absolute;margin-left:9.7pt;margin-top:1.5pt;width:23.25pt;height:21pt;z-index:251668480;visibility:visible;mso-wrap-style:square;mso-width-percent:0;mso-height-percent:0;mso-wrap-distance-left:9pt;mso-wrap-distance-top:.45pt;mso-wrap-distance-right:9.2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" fillcolor="#b8b8b8">
                      <v:path arrowok="t"/>
                    </v:shape>
                  </w:pict>
                </mc:Fallback>
              </mc:AlternateContent>
            </w:r>
          </w:p>
        </w:tc>
      </w:tr>
      <w:tr w:rsidR="008C0517" w:rsidRPr="008C0517" w14:paraId="2BBF308C" w14:textId="77777777" w:rsidTr="00AA4F08">
        <w:trPr>
          <w:trHeight w:val="246"/>
        </w:trPr>
        <w:tc>
          <w:tcPr>
            <w:tcW w:w="8264" w:type="dxa"/>
            <w:gridSpan w:val="8"/>
            <w:vMerge w:val="restart"/>
            <w:tcBorders>
              <w:top w:val="single" w:sz="4" w:space="0" w:color="auto"/>
              <w:left w:val="single" w:sz="4" w:space="0" w:color="auto"/>
              <w:bottom w:val="single" w:sz="4" w:space="0" w:color="auto"/>
              <w:right w:val="single" w:sz="4" w:space="0" w:color="auto"/>
            </w:tcBorders>
            <w:shd w:val="clear" w:color="000000" w:fill="EEECE1"/>
          </w:tcPr>
          <w:p w14:paraId="5AD1C8F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Were any health and safety risk assessments carried out in the last year?</w:t>
            </w:r>
          </w:p>
        </w:tc>
        <w:tc>
          <w:tcPr>
            <w:tcW w:w="702" w:type="dxa"/>
            <w:gridSpan w:val="2"/>
            <w:tcBorders>
              <w:top w:val="nil"/>
              <w:left w:val="nil"/>
              <w:bottom w:val="single" w:sz="4" w:space="0" w:color="auto"/>
              <w:right w:val="single" w:sz="4" w:space="0" w:color="auto"/>
            </w:tcBorders>
          </w:tcPr>
          <w:p w14:paraId="3D17B16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w:t>
            </w:r>
          </w:p>
        </w:tc>
        <w:tc>
          <w:tcPr>
            <w:tcW w:w="842" w:type="dxa"/>
            <w:gridSpan w:val="2"/>
            <w:vMerge w:val="restart"/>
            <w:tcBorders>
              <w:top w:val="nil"/>
              <w:left w:val="nil"/>
              <w:bottom w:val="nil"/>
              <w:right w:val="nil"/>
            </w:tcBorders>
            <w:shd w:val="clear" w:color="000000" w:fill="F2F2F2"/>
          </w:tcPr>
          <w:p w14:paraId="50FD980E"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70528" behindDoc="0" locked="0" layoutInCell="1" allowOverlap="1" wp14:anchorId="6339AB2F" wp14:editId="366906D6">
                      <wp:simplePos x="0" y="0"/>
                      <wp:positionH relativeFrom="column">
                        <wp:posOffset>113665</wp:posOffset>
                      </wp:positionH>
                      <wp:positionV relativeFrom="paragraph">
                        <wp:posOffset>28575</wp:posOffset>
                      </wp:positionV>
                      <wp:extent cx="304800" cy="276225"/>
                      <wp:effectExtent l="0" t="0" r="1905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76225"/>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2F718642" id="Text Box 74" o:spid="_x0000_s1026" type="#_x0000_t202" style="position:absolute;margin-left:8.95pt;margin-top:2.25pt;width:24pt;height:21.75pt;z-index:251670528;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" fillcolor="#b8b8b8">
                      <v:path arrowok="t"/>
                    </v:shape>
                  </w:pict>
                </mc:Fallback>
              </mc:AlternateContent>
            </w:r>
          </w:p>
        </w:tc>
      </w:tr>
      <w:tr w:rsidR="008C0517" w:rsidRPr="008C0517" w14:paraId="3EEACDDC" w14:textId="77777777" w:rsidTr="00AA4F08">
        <w:trPr>
          <w:trHeight w:val="246"/>
        </w:trPr>
        <w:tc>
          <w:tcPr>
            <w:tcW w:w="8264" w:type="dxa"/>
            <w:gridSpan w:val="8"/>
            <w:vMerge/>
            <w:tcBorders>
              <w:top w:val="single" w:sz="4" w:space="0" w:color="auto"/>
              <w:left w:val="single" w:sz="4" w:space="0" w:color="auto"/>
              <w:bottom w:val="single" w:sz="4" w:space="0" w:color="auto"/>
              <w:right w:val="single" w:sz="4" w:space="0" w:color="auto"/>
            </w:tcBorders>
          </w:tcPr>
          <w:p w14:paraId="60B62E1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02" w:type="dxa"/>
            <w:gridSpan w:val="2"/>
            <w:tcBorders>
              <w:top w:val="nil"/>
              <w:left w:val="nil"/>
              <w:bottom w:val="single" w:sz="4" w:space="0" w:color="auto"/>
              <w:right w:val="single" w:sz="4" w:space="0" w:color="auto"/>
            </w:tcBorders>
          </w:tcPr>
          <w:p w14:paraId="48123FC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No</w:t>
            </w:r>
          </w:p>
        </w:tc>
        <w:tc>
          <w:tcPr>
            <w:tcW w:w="842" w:type="dxa"/>
            <w:gridSpan w:val="2"/>
            <w:vMerge/>
            <w:tcBorders>
              <w:top w:val="nil"/>
              <w:left w:val="nil"/>
              <w:bottom w:val="nil"/>
              <w:right w:val="nil"/>
            </w:tcBorders>
          </w:tcPr>
          <w:p w14:paraId="7F24B96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4C631EA" w14:textId="77777777" w:rsidTr="00AA4F08">
        <w:trPr>
          <w:trHeight w:val="43"/>
        </w:trPr>
        <w:tc>
          <w:tcPr>
            <w:tcW w:w="4370" w:type="dxa"/>
            <w:gridSpan w:val="3"/>
            <w:tcBorders>
              <w:top w:val="nil"/>
              <w:left w:val="nil"/>
              <w:bottom w:val="single" w:sz="4" w:space="0" w:color="auto"/>
              <w:right w:val="nil"/>
            </w:tcBorders>
          </w:tcPr>
          <w:p w14:paraId="50E8588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126" w:type="dxa"/>
            <w:tcBorders>
              <w:top w:val="nil"/>
              <w:left w:val="nil"/>
              <w:bottom w:val="single" w:sz="4" w:space="0" w:color="auto"/>
              <w:right w:val="nil"/>
            </w:tcBorders>
          </w:tcPr>
          <w:p w14:paraId="7C99D4B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30" w:type="dxa"/>
            <w:tcBorders>
              <w:top w:val="nil"/>
              <w:left w:val="nil"/>
              <w:bottom w:val="single" w:sz="4" w:space="0" w:color="auto"/>
              <w:right w:val="nil"/>
            </w:tcBorders>
          </w:tcPr>
          <w:p w14:paraId="348252D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38" w:type="dxa"/>
            <w:gridSpan w:val="3"/>
            <w:tcBorders>
              <w:top w:val="nil"/>
              <w:left w:val="nil"/>
              <w:bottom w:val="single" w:sz="4" w:space="0" w:color="auto"/>
              <w:right w:val="nil"/>
            </w:tcBorders>
          </w:tcPr>
          <w:p w14:paraId="06B1AEC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02" w:type="dxa"/>
            <w:gridSpan w:val="2"/>
            <w:tcBorders>
              <w:top w:val="nil"/>
              <w:left w:val="nil"/>
              <w:bottom w:val="single" w:sz="4" w:space="0" w:color="auto"/>
              <w:right w:val="nil"/>
            </w:tcBorders>
          </w:tcPr>
          <w:p w14:paraId="698B78A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26A0E03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09F5586" w14:textId="77777777" w:rsidTr="00AA4F08">
        <w:trPr>
          <w:trHeight w:val="304"/>
        </w:trPr>
        <w:tc>
          <w:tcPr>
            <w:tcW w:w="8966" w:type="dxa"/>
            <w:gridSpan w:val="10"/>
            <w:tcBorders>
              <w:top w:val="single" w:sz="4" w:space="0" w:color="auto"/>
              <w:left w:val="single" w:sz="4" w:space="0" w:color="auto"/>
              <w:bottom w:val="single" w:sz="4" w:space="0" w:color="auto"/>
              <w:right w:val="single" w:sz="4" w:space="0" w:color="000000"/>
            </w:tcBorders>
            <w:shd w:val="clear" w:color="000000" w:fill="D8D8D8"/>
          </w:tcPr>
          <w:p w14:paraId="42759D9F"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8) Worker Management Communications</w:t>
            </w:r>
          </w:p>
        </w:tc>
        <w:tc>
          <w:tcPr>
            <w:tcW w:w="842" w:type="dxa"/>
            <w:gridSpan w:val="2"/>
            <w:tcBorders>
              <w:top w:val="nil"/>
              <w:left w:val="nil"/>
              <w:bottom w:val="nil"/>
              <w:right w:val="nil"/>
            </w:tcBorders>
            <w:shd w:val="clear" w:color="000000" w:fill="F2F2F2"/>
          </w:tcPr>
          <w:p w14:paraId="352CBEC5" w14:textId="77777777" w:rsidR="008C0517" w:rsidRPr="008C0517" w:rsidRDefault="008C0517" w:rsidP="008C0517">
            <w:pPr>
              <w:spacing w:after="0" w:line="240" w:lineRule="auto"/>
              <w:jc w:val="center"/>
              <w:rPr>
                <w:rFonts w:ascii="Times New Roman" w:eastAsia="Times New Roman" w:hAnsi="Times New Roman" w:cs="Times New Roman"/>
                <w:b/>
                <w:bCs/>
                <w:color w:val="000000"/>
                <w:kern w:val="0"/>
                <w:sz w:val="24"/>
                <w:szCs w:val="24"/>
                <w:lang w:val="en-GB" w:eastAsia="en-GB"/>
                <w14:ligatures w14:val="none"/>
              </w:rPr>
            </w:pPr>
          </w:p>
        </w:tc>
      </w:tr>
      <w:tr w:rsidR="008C0517" w:rsidRPr="008C0517" w14:paraId="2F65CE1F" w14:textId="77777777" w:rsidTr="00AA4F08">
        <w:trPr>
          <w:trHeight w:val="232"/>
        </w:trPr>
        <w:tc>
          <w:tcPr>
            <w:tcW w:w="4370" w:type="dxa"/>
            <w:gridSpan w:val="3"/>
            <w:vMerge w:val="restart"/>
            <w:tcBorders>
              <w:top w:val="nil"/>
              <w:left w:val="single" w:sz="4" w:space="0" w:color="auto"/>
              <w:bottom w:val="single" w:sz="4" w:space="0" w:color="000000"/>
              <w:right w:val="single" w:sz="4" w:space="0" w:color="auto"/>
            </w:tcBorders>
            <w:shd w:val="clear" w:color="000000" w:fill="EEECE1"/>
          </w:tcPr>
          <w:p w14:paraId="4BA0B3DF"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How do you ensure employees are aware of their rights?</w:t>
            </w:r>
          </w:p>
        </w:tc>
        <w:tc>
          <w:tcPr>
            <w:tcW w:w="3894" w:type="dxa"/>
            <w:gridSpan w:val="5"/>
            <w:tcBorders>
              <w:top w:val="single" w:sz="4" w:space="0" w:color="auto"/>
              <w:left w:val="nil"/>
              <w:bottom w:val="single" w:sz="4" w:space="0" w:color="auto"/>
              <w:right w:val="single" w:sz="4" w:space="0" w:color="000000"/>
            </w:tcBorders>
          </w:tcPr>
          <w:p w14:paraId="6F2142B5"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Written Contracts</w:t>
            </w:r>
          </w:p>
        </w:tc>
        <w:tc>
          <w:tcPr>
            <w:tcW w:w="702" w:type="dxa"/>
            <w:gridSpan w:val="2"/>
            <w:tcBorders>
              <w:top w:val="nil"/>
              <w:left w:val="nil"/>
              <w:bottom w:val="single" w:sz="4" w:space="0" w:color="auto"/>
              <w:right w:val="single" w:sz="4" w:space="0" w:color="auto"/>
            </w:tcBorders>
            <w:vAlign w:val="center"/>
          </w:tcPr>
          <w:p w14:paraId="6A090BA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7810966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6840" simplePos="0" relativeHeight="251671552" behindDoc="0" locked="0" layoutInCell="1" allowOverlap="1" wp14:anchorId="763814A2" wp14:editId="607C8356">
                      <wp:simplePos x="0" y="0"/>
                      <wp:positionH relativeFrom="column">
                        <wp:posOffset>121920</wp:posOffset>
                      </wp:positionH>
                      <wp:positionV relativeFrom="paragraph">
                        <wp:posOffset>12700</wp:posOffset>
                      </wp:positionV>
                      <wp:extent cx="291465" cy="275590"/>
                      <wp:effectExtent l="0" t="0" r="13335" b="1016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27559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11E9B20" id="Text Box 75" o:spid="_x0000_s1026" type="#_x0000_t202" style="position:absolute;margin-left:9.6pt;margin-top:1pt;width:22.95pt;height:21.7pt;z-index:251671552;visibility:visible;mso-wrap-style:square;mso-width-percent:0;mso-height-percent:0;mso-wrap-distance-left:9pt;mso-wrap-distance-top:.45pt;mso-wrap-distance-right:9.2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" fillcolor="#b8b8b8">
                      <v:path arrowok="t"/>
                    </v:shape>
                  </w:pict>
                </mc:Fallback>
              </mc:AlternateContent>
            </w:r>
          </w:p>
        </w:tc>
      </w:tr>
      <w:tr w:rsidR="008C0517" w:rsidRPr="008C0517" w14:paraId="7C4E67B5"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6FA14EC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1A5922FC"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Staff notice boards</w:t>
            </w:r>
          </w:p>
        </w:tc>
        <w:tc>
          <w:tcPr>
            <w:tcW w:w="702" w:type="dxa"/>
            <w:gridSpan w:val="2"/>
            <w:tcBorders>
              <w:top w:val="nil"/>
              <w:left w:val="nil"/>
              <w:bottom w:val="single" w:sz="4" w:space="0" w:color="auto"/>
              <w:right w:val="single" w:sz="4" w:space="0" w:color="auto"/>
            </w:tcBorders>
            <w:vAlign w:val="center"/>
          </w:tcPr>
          <w:p w14:paraId="689FD19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5639A3D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20A945C"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66ED8256"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40AE198C"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Intranet</w:t>
            </w:r>
          </w:p>
        </w:tc>
        <w:tc>
          <w:tcPr>
            <w:tcW w:w="702" w:type="dxa"/>
            <w:gridSpan w:val="2"/>
            <w:tcBorders>
              <w:top w:val="nil"/>
              <w:left w:val="nil"/>
              <w:bottom w:val="single" w:sz="4" w:space="0" w:color="auto"/>
              <w:right w:val="single" w:sz="4" w:space="0" w:color="auto"/>
            </w:tcBorders>
            <w:vAlign w:val="center"/>
          </w:tcPr>
          <w:p w14:paraId="7216F6C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vMerge w:val="restart"/>
            <w:tcBorders>
              <w:top w:val="nil"/>
              <w:left w:val="nil"/>
              <w:bottom w:val="nil"/>
              <w:right w:val="nil"/>
            </w:tcBorders>
            <w:shd w:val="clear" w:color="000000" w:fill="F2F2F2"/>
          </w:tcPr>
          <w:p w14:paraId="7607531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B2DE5E8"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3AEA5787"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4B2CA22B"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Employee Handbook</w:t>
            </w:r>
          </w:p>
        </w:tc>
        <w:tc>
          <w:tcPr>
            <w:tcW w:w="702" w:type="dxa"/>
            <w:gridSpan w:val="2"/>
            <w:tcBorders>
              <w:top w:val="nil"/>
              <w:left w:val="nil"/>
              <w:bottom w:val="single" w:sz="4" w:space="0" w:color="auto"/>
              <w:right w:val="single" w:sz="4" w:space="0" w:color="auto"/>
            </w:tcBorders>
            <w:vAlign w:val="center"/>
          </w:tcPr>
          <w:p w14:paraId="0A563A72"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vMerge/>
            <w:tcBorders>
              <w:top w:val="nil"/>
              <w:left w:val="nil"/>
              <w:bottom w:val="nil"/>
              <w:right w:val="nil"/>
            </w:tcBorders>
          </w:tcPr>
          <w:p w14:paraId="290CCD5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2BB8C4D"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5AD9DFA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7366ED5A"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Other</w:t>
            </w:r>
          </w:p>
        </w:tc>
        <w:tc>
          <w:tcPr>
            <w:tcW w:w="702" w:type="dxa"/>
            <w:gridSpan w:val="2"/>
            <w:tcBorders>
              <w:top w:val="nil"/>
              <w:left w:val="nil"/>
              <w:bottom w:val="single" w:sz="4" w:space="0" w:color="auto"/>
              <w:right w:val="single" w:sz="4" w:space="0" w:color="auto"/>
            </w:tcBorders>
            <w:vAlign w:val="center"/>
          </w:tcPr>
          <w:p w14:paraId="4EAC790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49ACBC2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19A84A84" w14:textId="77777777" w:rsidTr="00AA4F08">
        <w:trPr>
          <w:trHeight w:val="232"/>
        </w:trPr>
        <w:tc>
          <w:tcPr>
            <w:tcW w:w="4370" w:type="dxa"/>
            <w:gridSpan w:val="3"/>
            <w:vMerge w:val="restart"/>
            <w:tcBorders>
              <w:top w:val="nil"/>
              <w:left w:val="single" w:sz="4" w:space="0" w:color="auto"/>
              <w:bottom w:val="single" w:sz="4" w:space="0" w:color="000000"/>
              <w:right w:val="single" w:sz="4" w:space="0" w:color="auto"/>
            </w:tcBorders>
            <w:shd w:val="clear" w:color="000000" w:fill="EEECE1"/>
          </w:tcPr>
          <w:p w14:paraId="70020ECE"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What forms of representation are used?</w:t>
            </w:r>
          </w:p>
        </w:tc>
        <w:tc>
          <w:tcPr>
            <w:tcW w:w="3894" w:type="dxa"/>
            <w:gridSpan w:val="5"/>
            <w:tcBorders>
              <w:top w:val="single" w:sz="4" w:space="0" w:color="auto"/>
              <w:left w:val="nil"/>
              <w:bottom w:val="single" w:sz="4" w:space="0" w:color="auto"/>
              <w:right w:val="single" w:sz="4" w:space="0" w:color="000000"/>
            </w:tcBorders>
          </w:tcPr>
          <w:p w14:paraId="19FEF4D2"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Union</w:t>
            </w:r>
          </w:p>
        </w:tc>
        <w:tc>
          <w:tcPr>
            <w:tcW w:w="702" w:type="dxa"/>
            <w:gridSpan w:val="2"/>
            <w:tcBorders>
              <w:top w:val="nil"/>
              <w:left w:val="nil"/>
              <w:bottom w:val="single" w:sz="4" w:space="0" w:color="auto"/>
              <w:right w:val="single" w:sz="4" w:space="0" w:color="auto"/>
            </w:tcBorders>
            <w:vAlign w:val="center"/>
          </w:tcPr>
          <w:p w14:paraId="6502C9C5"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37036E3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7620" distL="114300" distR="114300" simplePos="0" relativeHeight="251672576" behindDoc="0" locked="0" layoutInCell="1" allowOverlap="1" wp14:anchorId="23C75715" wp14:editId="31647621">
                      <wp:simplePos x="0" y="0"/>
                      <wp:positionH relativeFrom="column">
                        <wp:posOffset>113030</wp:posOffset>
                      </wp:positionH>
                      <wp:positionV relativeFrom="paragraph">
                        <wp:posOffset>53340</wp:posOffset>
                      </wp:positionV>
                      <wp:extent cx="308610" cy="275590"/>
                      <wp:effectExtent l="0" t="0" r="15240" b="1016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7559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7F8CC3E4" id="Text Box 76" o:spid="_x0000_s1026" type="#_x0000_t202" style="position:absolute;margin-left:8.9pt;margin-top:4.2pt;width:24.3pt;height:21.7pt;z-index:251672576;visibility:visible;mso-wrap-style:square;mso-width-percent:0;mso-height-percent:0;mso-wrap-distance-left:9pt;mso-wrap-distance-top:.45pt;mso-wrap-distance-right:9pt;mso-wrap-distance-bottom:.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" fillcolor="#b8b8b8">
                      <v:path arrowok="t"/>
                    </v:shape>
                  </w:pict>
                </mc:Fallback>
              </mc:AlternateContent>
            </w:r>
          </w:p>
        </w:tc>
      </w:tr>
      <w:tr w:rsidR="008C0517" w:rsidRPr="008C0517" w14:paraId="5262AAA3"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683F5A3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61747C31"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Employees share ownership</w:t>
            </w:r>
          </w:p>
        </w:tc>
        <w:tc>
          <w:tcPr>
            <w:tcW w:w="702" w:type="dxa"/>
            <w:gridSpan w:val="2"/>
            <w:tcBorders>
              <w:top w:val="nil"/>
              <w:left w:val="nil"/>
              <w:bottom w:val="single" w:sz="4" w:space="0" w:color="auto"/>
              <w:right w:val="single" w:sz="4" w:space="0" w:color="auto"/>
            </w:tcBorders>
            <w:vAlign w:val="center"/>
          </w:tcPr>
          <w:p w14:paraId="4CCD54F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7C40860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42D6EAF2"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2E38FEDD"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5B964158"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Elected Health &amp; Safety Committee</w:t>
            </w:r>
          </w:p>
        </w:tc>
        <w:tc>
          <w:tcPr>
            <w:tcW w:w="702" w:type="dxa"/>
            <w:gridSpan w:val="2"/>
            <w:tcBorders>
              <w:top w:val="nil"/>
              <w:left w:val="nil"/>
              <w:bottom w:val="single" w:sz="4" w:space="0" w:color="auto"/>
              <w:right w:val="single" w:sz="4" w:space="0" w:color="auto"/>
            </w:tcBorders>
            <w:vAlign w:val="center"/>
          </w:tcPr>
          <w:p w14:paraId="2E55BDB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2A5CBD4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5CAD7DA4"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4A0013B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0000359C"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Workers co-operative</w:t>
            </w:r>
          </w:p>
        </w:tc>
        <w:tc>
          <w:tcPr>
            <w:tcW w:w="702" w:type="dxa"/>
            <w:gridSpan w:val="2"/>
            <w:tcBorders>
              <w:top w:val="nil"/>
              <w:left w:val="nil"/>
              <w:bottom w:val="single" w:sz="4" w:space="0" w:color="auto"/>
              <w:right w:val="single" w:sz="4" w:space="0" w:color="auto"/>
            </w:tcBorders>
            <w:vAlign w:val="center"/>
          </w:tcPr>
          <w:p w14:paraId="23156004"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vMerge w:val="restart"/>
            <w:tcBorders>
              <w:top w:val="nil"/>
              <w:left w:val="nil"/>
              <w:bottom w:val="nil"/>
              <w:right w:val="nil"/>
            </w:tcBorders>
            <w:shd w:val="clear" w:color="000000" w:fill="F2F2F2"/>
          </w:tcPr>
          <w:p w14:paraId="061131B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657EC29"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06B9EAF4"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2577351C"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Works Council</w:t>
            </w:r>
          </w:p>
        </w:tc>
        <w:tc>
          <w:tcPr>
            <w:tcW w:w="702" w:type="dxa"/>
            <w:gridSpan w:val="2"/>
            <w:tcBorders>
              <w:top w:val="nil"/>
              <w:left w:val="nil"/>
              <w:bottom w:val="single" w:sz="4" w:space="0" w:color="auto"/>
              <w:right w:val="single" w:sz="4" w:space="0" w:color="auto"/>
            </w:tcBorders>
            <w:vAlign w:val="center"/>
          </w:tcPr>
          <w:p w14:paraId="693D3BED"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vMerge/>
            <w:tcBorders>
              <w:top w:val="nil"/>
              <w:left w:val="nil"/>
              <w:bottom w:val="nil"/>
              <w:right w:val="nil"/>
            </w:tcBorders>
          </w:tcPr>
          <w:p w14:paraId="6D30DB3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FE6408E"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760BA680"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37FF72E3"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Staff Association</w:t>
            </w:r>
          </w:p>
        </w:tc>
        <w:tc>
          <w:tcPr>
            <w:tcW w:w="702" w:type="dxa"/>
            <w:gridSpan w:val="2"/>
            <w:tcBorders>
              <w:top w:val="nil"/>
              <w:left w:val="nil"/>
              <w:bottom w:val="single" w:sz="4" w:space="0" w:color="auto"/>
              <w:right w:val="single" w:sz="4" w:space="0" w:color="auto"/>
            </w:tcBorders>
            <w:vAlign w:val="center"/>
          </w:tcPr>
          <w:p w14:paraId="5DE7480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vMerge/>
            <w:tcBorders>
              <w:top w:val="nil"/>
              <w:left w:val="nil"/>
              <w:bottom w:val="nil"/>
              <w:right w:val="nil"/>
            </w:tcBorders>
          </w:tcPr>
          <w:p w14:paraId="0CC22A8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65FA7A2F" w14:textId="77777777" w:rsidTr="00AA4F08">
        <w:trPr>
          <w:trHeight w:val="232"/>
        </w:trPr>
        <w:tc>
          <w:tcPr>
            <w:tcW w:w="4370" w:type="dxa"/>
            <w:gridSpan w:val="3"/>
            <w:vMerge/>
            <w:tcBorders>
              <w:top w:val="nil"/>
              <w:left w:val="single" w:sz="4" w:space="0" w:color="auto"/>
              <w:bottom w:val="single" w:sz="4" w:space="0" w:color="000000"/>
              <w:right w:val="single" w:sz="4" w:space="0" w:color="auto"/>
            </w:tcBorders>
          </w:tcPr>
          <w:p w14:paraId="0F475451"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p>
        </w:tc>
        <w:tc>
          <w:tcPr>
            <w:tcW w:w="3894" w:type="dxa"/>
            <w:gridSpan w:val="5"/>
            <w:tcBorders>
              <w:top w:val="single" w:sz="4" w:space="0" w:color="auto"/>
              <w:left w:val="nil"/>
              <w:bottom w:val="single" w:sz="4" w:space="0" w:color="auto"/>
              <w:right w:val="single" w:sz="4" w:space="0" w:color="000000"/>
            </w:tcBorders>
          </w:tcPr>
          <w:p w14:paraId="3E7A5AE7" w14:textId="77777777" w:rsidR="008C0517" w:rsidRPr="008C0517" w:rsidRDefault="008C0517" w:rsidP="008C0517">
            <w:pPr>
              <w:spacing w:after="0" w:line="240" w:lineRule="auto"/>
              <w:jc w:val="right"/>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Other</w:t>
            </w:r>
          </w:p>
        </w:tc>
        <w:tc>
          <w:tcPr>
            <w:tcW w:w="702" w:type="dxa"/>
            <w:gridSpan w:val="2"/>
            <w:tcBorders>
              <w:top w:val="nil"/>
              <w:left w:val="nil"/>
              <w:bottom w:val="single" w:sz="4" w:space="0" w:color="auto"/>
              <w:right w:val="single" w:sz="4" w:space="0" w:color="auto"/>
            </w:tcBorders>
            <w:vAlign w:val="center"/>
          </w:tcPr>
          <w:p w14:paraId="76FE2196"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0E5B774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527C2E0" w14:textId="77777777" w:rsidTr="00AA4F08">
        <w:trPr>
          <w:trHeight w:val="246"/>
        </w:trPr>
        <w:tc>
          <w:tcPr>
            <w:tcW w:w="8264" w:type="dxa"/>
            <w:gridSpan w:val="8"/>
            <w:vMerge w:val="restart"/>
            <w:tcBorders>
              <w:top w:val="single" w:sz="4" w:space="0" w:color="auto"/>
              <w:left w:val="single" w:sz="4" w:space="0" w:color="auto"/>
              <w:bottom w:val="single" w:sz="4" w:space="0" w:color="000000"/>
              <w:right w:val="single" w:sz="4" w:space="0" w:color="000000"/>
            </w:tcBorders>
            <w:shd w:val="clear" w:color="000000" w:fill="EEECE1"/>
          </w:tcPr>
          <w:p w14:paraId="552E5628" w14:textId="77777777" w:rsidR="008C0517" w:rsidRPr="008C0517" w:rsidRDefault="008C0517" w:rsidP="008C0517">
            <w:pPr>
              <w:spacing w:after="0" w:line="240" w:lineRule="auto"/>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Do any workers belong to a Trade Union</w:t>
            </w:r>
          </w:p>
        </w:tc>
        <w:tc>
          <w:tcPr>
            <w:tcW w:w="702" w:type="dxa"/>
            <w:gridSpan w:val="2"/>
            <w:tcBorders>
              <w:top w:val="nil"/>
              <w:left w:val="nil"/>
              <w:bottom w:val="single" w:sz="4" w:space="0" w:color="auto"/>
              <w:right w:val="single" w:sz="4" w:space="0" w:color="auto"/>
            </w:tcBorders>
            <w:vAlign w:val="center"/>
          </w:tcPr>
          <w:p w14:paraId="6DAC2AC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Yes</w:t>
            </w:r>
          </w:p>
        </w:tc>
        <w:tc>
          <w:tcPr>
            <w:tcW w:w="842" w:type="dxa"/>
            <w:gridSpan w:val="2"/>
            <w:vMerge w:val="restart"/>
            <w:tcBorders>
              <w:top w:val="nil"/>
              <w:left w:val="nil"/>
              <w:bottom w:val="nil"/>
              <w:right w:val="nil"/>
            </w:tcBorders>
            <w:shd w:val="clear" w:color="000000" w:fill="F2F2F2"/>
          </w:tcPr>
          <w:p w14:paraId="00F0E903"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noProof/>
                <w:color w:val="000000"/>
                <w:kern w:val="0"/>
                <w:sz w:val="24"/>
                <w:szCs w:val="24"/>
                <w14:ligatures w14:val="none"/>
              </w:rPr>
              <mc:AlternateContent>
                <mc:Choice Requires="wps">
                  <w:drawing>
                    <wp:anchor distT="5715" distB="10160" distL="114300" distR="116840" simplePos="0" relativeHeight="251673600" behindDoc="0" locked="0" layoutInCell="1" allowOverlap="1" wp14:anchorId="76149DFC" wp14:editId="0FFDD020">
                      <wp:simplePos x="0" y="0"/>
                      <wp:positionH relativeFrom="column">
                        <wp:posOffset>123190</wp:posOffset>
                      </wp:positionH>
                      <wp:positionV relativeFrom="paragraph">
                        <wp:posOffset>38100</wp:posOffset>
                      </wp:positionV>
                      <wp:extent cx="295275" cy="266700"/>
                      <wp:effectExtent l="0" t="0" r="28575"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6700"/>
                              </a:xfrm>
                              <a:prstGeom prst="rect">
                                <a:avLst/>
                              </a:prstGeom>
                              <a:solidFill>
                                <a:srgbClr val="D9D9D9">
                                  <a:lumMod val="85000"/>
                                </a:srgbClr>
                              </a:solidFill>
                              <a:ln w="9525" cmpd="sng">
                                <a:solidFill>
                                  <a:srgbClr val="000000"/>
                                </a:solidFill>
                              </a:ln>
                            </wps:spPr>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1A49845C" id="Text Box 77" o:spid="_x0000_s1026" type="#_x0000_t202" style="position:absolute;margin-left:9.7pt;margin-top:3pt;width:23.25pt;height:21pt;z-index:251673600;visibility:visible;mso-wrap-style:square;mso-width-percent:0;mso-height-percent:0;mso-wrap-distance-left:9pt;mso-wrap-distance-top:.45pt;mso-wrap-distance-right:9.2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" fillcolor="#b8b8b8">
                      <v:path arrowok="t"/>
                    </v:shape>
                  </w:pict>
                </mc:Fallback>
              </mc:AlternateContent>
            </w:r>
          </w:p>
        </w:tc>
      </w:tr>
      <w:tr w:rsidR="008C0517" w:rsidRPr="008C0517" w14:paraId="79B12E6C" w14:textId="77777777" w:rsidTr="00AA4F08">
        <w:trPr>
          <w:trHeight w:val="246"/>
        </w:trPr>
        <w:tc>
          <w:tcPr>
            <w:tcW w:w="8264" w:type="dxa"/>
            <w:gridSpan w:val="8"/>
            <w:vMerge/>
            <w:tcBorders>
              <w:top w:val="single" w:sz="4" w:space="0" w:color="auto"/>
              <w:left w:val="single" w:sz="4" w:space="0" w:color="auto"/>
              <w:bottom w:val="single" w:sz="4" w:space="0" w:color="000000"/>
              <w:right w:val="single" w:sz="4" w:space="0" w:color="000000"/>
            </w:tcBorders>
          </w:tcPr>
          <w:p w14:paraId="516BDA5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02" w:type="dxa"/>
            <w:gridSpan w:val="2"/>
            <w:tcBorders>
              <w:top w:val="nil"/>
              <w:left w:val="nil"/>
              <w:bottom w:val="single" w:sz="4" w:space="0" w:color="auto"/>
              <w:right w:val="single" w:sz="4" w:space="0" w:color="auto"/>
            </w:tcBorders>
            <w:vAlign w:val="center"/>
          </w:tcPr>
          <w:p w14:paraId="31A47EE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No</w:t>
            </w:r>
          </w:p>
        </w:tc>
        <w:tc>
          <w:tcPr>
            <w:tcW w:w="842" w:type="dxa"/>
            <w:gridSpan w:val="2"/>
            <w:vMerge/>
            <w:tcBorders>
              <w:top w:val="nil"/>
              <w:left w:val="nil"/>
              <w:bottom w:val="nil"/>
              <w:right w:val="nil"/>
            </w:tcBorders>
          </w:tcPr>
          <w:p w14:paraId="0EA5621A"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07D62F2A" w14:textId="77777777" w:rsidTr="00AA4F08">
        <w:trPr>
          <w:trHeight w:val="347"/>
        </w:trPr>
        <w:tc>
          <w:tcPr>
            <w:tcW w:w="4370" w:type="dxa"/>
            <w:gridSpan w:val="3"/>
            <w:tcBorders>
              <w:top w:val="nil"/>
              <w:left w:val="single" w:sz="4" w:space="0" w:color="auto"/>
              <w:bottom w:val="single" w:sz="4" w:space="0" w:color="auto"/>
              <w:right w:val="single" w:sz="4" w:space="0" w:color="auto"/>
            </w:tcBorders>
            <w:shd w:val="clear" w:color="000000" w:fill="EEECE1"/>
          </w:tcPr>
          <w:p w14:paraId="1D4EE12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color w:val="000000"/>
                <w:kern w:val="0"/>
                <w:sz w:val="24"/>
                <w:szCs w:val="24"/>
                <w:lang w:val="en-GB" w:eastAsia="en-GB"/>
                <w14:ligatures w14:val="none"/>
              </w:rPr>
              <w:t>If yes, please provide the name/s of the Union/s</w:t>
            </w:r>
          </w:p>
        </w:tc>
        <w:tc>
          <w:tcPr>
            <w:tcW w:w="4596" w:type="dxa"/>
            <w:gridSpan w:val="7"/>
            <w:tcBorders>
              <w:top w:val="single" w:sz="4" w:space="0" w:color="auto"/>
              <w:left w:val="nil"/>
              <w:bottom w:val="single" w:sz="4" w:space="0" w:color="auto"/>
              <w:right w:val="single" w:sz="4" w:space="0" w:color="000000"/>
            </w:tcBorders>
          </w:tcPr>
          <w:p w14:paraId="7620F2E1"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69128DC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3B0D74C" w14:textId="77777777" w:rsidTr="00AA4F08">
        <w:trPr>
          <w:trHeight w:val="58"/>
        </w:trPr>
        <w:tc>
          <w:tcPr>
            <w:tcW w:w="4370" w:type="dxa"/>
            <w:gridSpan w:val="3"/>
            <w:tcBorders>
              <w:top w:val="nil"/>
              <w:left w:val="nil"/>
              <w:right w:val="nil"/>
            </w:tcBorders>
          </w:tcPr>
          <w:p w14:paraId="3EDC1B4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126" w:type="dxa"/>
            <w:tcBorders>
              <w:top w:val="nil"/>
              <w:left w:val="nil"/>
              <w:right w:val="nil"/>
            </w:tcBorders>
          </w:tcPr>
          <w:p w14:paraId="1D0E3A8C"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330" w:type="dxa"/>
            <w:tcBorders>
              <w:top w:val="nil"/>
              <w:left w:val="nil"/>
              <w:right w:val="nil"/>
            </w:tcBorders>
          </w:tcPr>
          <w:p w14:paraId="45E8CD9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1438" w:type="dxa"/>
            <w:gridSpan w:val="3"/>
            <w:tcBorders>
              <w:top w:val="nil"/>
              <w:left w:val="nil"/>
              <w:right w:val="nil"/>
            </w:tcBorders>
          </w:tcPr>
          <w:p w14:paraId="0F243E07"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702" w:type="dxa"/>
            <w:gridSpan w:val="2"/>
            <w:tcBorders>
              <w:top w:val="nil"/>
              <w:left w:val="nil"/>
              <w:right w:val="nil"/>
            </w:tcBorders>
          </w:tcPr>
          <w:p w14:paraId="7C6C450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right w:val="nil"/>
            </w:tcBorders>
            <w:shd w:val="clear" w:color="000000" w:fill="F2F2F2"/>
          </w:tcPr>
          <w:p w14:paraId="60A1A12B"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43855E0D" w14:textId="77777777" w:rsidTr="00AA4F08">
        <w:trPr>
          <w:trHeight w:val="246"/>
        </w:trPr>
        <w:tc>
          <w:tcPr>
            <w:tcW w:w="8966" w:type="dxa"/>
            <w:gridSpan w:val="10"/>
            <w:vMerge w:val="restart"/>
            <w:tcBorders>
              <w:top w:val="nil"/>
              <w:left w:val="nil"/>
              <w:bottom w:val="nil"/>
              <w:right w:val="nil"/>
            </w:tcBorders>
          </w:tcPr>
          <w:p w14:paraId="22404EEF"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Declaration</w:t>
            </w:r>
            <w:r w:rsidRPr="008C0517">
              <w:rPr>
                <w:rFonts w:ascii="Times New Roman" w:eastAsia="Times New Roman" w:hAnsi="Times New Roman" w:cs="Times New Roman"/>
                <w:color w:val="000000"/>
                <w:kern w:val="0"/>
                <w:sz w:val="24"/>
                <w:szCs w:val="24"/>
                <w:lang w:val="en-GB" w:eastAsia="en-GB"/>
                <w14:ligatures w14:val="none"/>
              </w:rPr>
              <w:t xml:space="preserve"> (</w:t>
            </w:r>
            <w:r w:rsidRPr="008C0517">
              <w:rPr>
                <w:rFonts w:ascii="Times New Roman" w:eastAsia="Times New Roman" w:hAnsi="Times New Roman" w:cs="Times New Roman"/>
                <w:i/>
                <w:color w:val="000000"/>
                <w:kern w:val="0"/>
                <w:sz w:val="24"/>
                <w:szCs w:val="24"/>
                <w:lang w:val="en-GB" w:eastAsia="en-GB"/>
                <w14:ligatures w14:val="none"/>
              </w:rPr>
              <w:t>to be completed by Senior Authorised Manager. Please insert electronic signature or type name</w:t>
            </w:r>
            <w:r w:rsidRPr="008C0517">
              <w:rPr>
                <w:rFonts w:ascii="Times New Roman" w:eastAsia="Times New Roman" w:hAnsi="Times New Roman" w:cs="Times New Roman"/>
                <w:color w:val="000000"/>
                <w:kern w:val="0"/>
                <w:sz w:val="24"/>
                <w:szCs w:val="24"/>
                <w:lang w:val="en-GB" w:eastAsia="en-GB"/>
                <w14:ligatures w14:val="none"/>
              </w:rPr>
              <w:t>):  I confirm that all the information given is accurate. For and on behalf of the supplier :</w:t>
            </w:r>
          </w:p>
        </w:tc>
        <w:tc>
          <w:tcPr>
            <w:tcW w:w="842" w:type="dxa"/>
            <w:gridSpan w:val="2"/>
            <w:tcBorders>
              <w:top w:val="nil"/>
              <w:left w:val="nil"/>
              <w:bottom w:val="nil"/>
              <w:right w:val="nil"/>
            </w:tcBorders>
            <w:shd w:val="clear" w:color="000000" w:fill="F2F2F2"/>
          </w:tcPr>
          <w:p w14:paraId="1820F5E0"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r w:rsidR="008C0517" w:rsidRPr="008C0517" w14:paraId="3A511A5A" w14:textId="77777777" w:rsidTr="00AA4F08">
        <w:trPr>
          <w:trHeight w:val="246"/>
        </w:trPr>
        <w:tc>
          <w:tcPr>
            <w:tcW w:w="8966" w:type="dxa"/>
            <w:gridSpan w:val="10"/>
            <w:vMerge/>
            <w:tcBorders>
              <w:top w:val="nil"/>
              <w:left w:val="nil"/>
              <w:bottom w:val="single" w:sz="4" w:space="0" w:color="auto"/>
              <w:right w:val="nil"/>
            </w:tcBorders>
          </w:tcPr>
          <w:p w14:paraId="6E760418"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c>
          <w:tcPr>
            <w:tcW w:w="842" w:type="dxa"/>
            <w:gridSpan w:val="2"/>
            <w:tcBorders>
              <w:top w:val="nil"/>
              <w:left w:val="nil"/>
              <w:bottom w:val="nil"/>
              <w:right w:val="nil"/>
            </w:tcBorders>
            <w:shd w:val="clear" w:color="000000" w:fill="F2F2F2"/>
          </w:tcPr>
          <w:p w14:paraId="4087F1B9" w14:textId="77777777" w:rsidR="008C0517" w:rsidRPr="008C0517" w:rsidRDefault="008C0517" w:rsidP="008C0517">
            <w:pPr>
              <w:spacing w:after="0" w:line="240" w:lineRule="auto"/>
              <w:jc w:val="center"/>
              <w:rPr>
                <w:rFonts w:ascii="Times New Roman" w:eastAsia="Times New Roman" w:hAnsi="Times New Roman" w:cs="Times New Roman"/>
                <w:color w:val="000000"/>
                <w:kern w:val="0"/>
                <w:sz w:val="24"/>
                <w:szCs w:val="24"/>
                <w:lang w:val="en-GB" w:eastAsia="en-GB"/>
                <w14:ligatures w14:val="none"/>
              </w:rPr>
            </w:pPr>
          </w:p>
        </w:tc>
      </w:tr>
    </w:tbl>
    <w:p w14:paraId="546CC7DC" w14:textId="77777777" w:rsidR="008C0517" w:rsidRPr="008C0517" w:rsidRDefault="008C0517" w:rsidP="008C0517">
      <w:pPr>
        <w:tabs>
          <w:tab w:val="left" w:pos="268"/>
          <w:tab w:val="center" w:pos="4252"/>
        </w:tabs>
        <w:spacing w:after="0" w:line="240" w:lineRule="auto"/>
        <w:jc w:val="both"/>
        <w:rPr>
          <w:rFonts w:ascii="Times New Roman" w:eastAsia="Times New Roman" w:hAnsi="Times New Roman" w:cs="Times New Roman"/>
          <w:kern w:val="0"/>
          <w:sz w:val="24"/>
          <w:szCs w:val="24"/>
          <w:lang w:val="en-GB"/>
          <w14:ligatures w14:val="none"/>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817"/>
        <w:gridCol w:w="4072"/>
        <w:gridCol w:w="1173"/>
        <w:gridCol w:w="3733"/>
      </w:tblGrid>
      <w:tr w:rsidR="008C0517" w:rsidRPr="008C0517" w14:paraId="73DBDDAD" w14:textId="77777777" w:rsidTr="00AA4F08">
        <w:trPr>
          <w:trHeight w:val="454"/>
        </w:trPr>
        <w:tc>
          <w:tcPr>
            <w:tcW w:w="817" w:type="dxa"/>
            <w:tcBorders>
              <w:top w:val="thinThickSmallGap" w:sz="24" w:space="0" w:color="auto"/>
              <w:bottom w:val="single" w:sz="6" w:space="0" w:color="auto"/>
              <w:right w:val="nil"/>
            </w:tcBorders>
            <w:vAlign w:val="center"/>
          </w:tcPr>
          <w:p w14:paraId="6C3C229A"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 xml:space="preserve">Name : </w:t>
            </w:r>
          </w:p>
        </w:tc>
        <w:tc>
          <w:tcPr>
            <w:tcW w:w="4072" w:type="dxa"/>
            <w:tcBorders>
              <w:top w:val="thinThickSmallGap" w:sz="24" w:space="0" w:color="auto"/>
              <w:left w:val="nil"/>
              <w:bottom w:val="single" w:sz="6" w:space="0" w:color="auto"/>
            </w:tcBorders>
            <w:vAlign w:val="center"/>
          </w:tcPr>
          <w:p w14:paraId="5A086C6C"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c>
          <w:tcPr>
            <w:tcW w:w="1173" w:type="dxa"/>
            <w:tcBorders>
              <w:top w:val="thinThickSmallGap" w:sz="24" w:space="0" w:color="auto"/>
              <w:bottom w:val="single" w:sz="6" w:space="0" w:color="auto"/>
              <w:right w:val="nil"/>
            </w:tcBorders>
            <w:vAlign w:val="center"/>
          </w:tcPr>
          <w:p w14:paraId="10345C74"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Position :</w:t>
            </w:r>
          </w:p>
        </w:tc>
        <w:tc>
          <w:tcPr>
            <w:tcW w:w="3733" w:type="dxa"/>
            <w:tcBorders>
              <w:top w:val="thinThickSmallGap" w:sz="24" w:space="0" w:color="auto"/>
              <w:left w:val="nil"/>
              <w:bottom w:val="single" w:sz="6" w:space="0" w:color="auto"/>
            </w:tcBorders>
            <w:vAlign w:val="center"/>
          </w:tcPr>
          <w:p w14:paraId="43CB9339"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r>
      <w:tr w:rsidR="008C0517" w:rsidRPr="008C0517" w14:paraId="5F2574F9" w14:textId="77777777" w:rsidTr="00AA4F08">
        <w:trPr>
          <w:trHeight w:val="680"/>
        </w:trPr>
        <w:tc>
          <w:tcPr>
            <w:tcW w:w="817" w:type="dxa"/>
            <w:tcBorders>
              <w:top w:val="single" w:sz="6" w:space="0" w:color="auto"/>
              <w:bottom w:val="thinThickSmallGap" w:sz="24" w:space="0" w:color="auto"/>
              <w:right w:val="nil"/>
            </w:tcBorders>
            <w:vAlign w:val="center"/>
          </w:tcPr>
          <w:p w14:paraId="54D42C3C"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Date :</w:t>
            </w:r>
          </w:p>
        </w:tc>
        <w:tc>
          <w:tcPr>
            <w:tcW w:w="4072" w:type="dxa"/>
            <w:tcBorders>
              <w:top w:val="single" w:sz="6" w:space="0" w:color="auto"/>
              <w:left w:val="nil"/>
              <w:bottom w:val="thinThickSmallGap" w:sz="24" w:space="0" w:color="auto"/>
            </w:tcBorders>
            <w:vAlign w:val="center"/>
          </w:tcPr>
          <w:p w14:paraId="6AB1D355"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c>
          <w:tcPr>
            <w:tcW w:w="1173" w:type="dxa"/>
            <w:tcBorders>
              <w:top w:val="single" w:sz="6" w:space="0" w:color="auto"/>
              <w:bottom w:val="thinThickSmallGap" w:sz="24" w:space="0" w:color="auto"/>
              <w:right w:val="nil"/>
            </w:tcBorders>
            <w:vAlign w:val="center"/>
          </w:tcPr>
          <w:p w14:paraId="43056667"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Signature :</w:t>
            </w:r>
          </w:p>
        </w:tc>
        <w:tc>
          <w:tcPr>
            <w:tcW w:w="3733" w:type="dxa"/>
            <w:tcBorders>
              <w:top w:val="single" w:sz="6" w:space="0" w:color="auto"/>
              <w:left w:val="nil"/>
              <w:bottom w:val="thinThickSmallGap" w:sz="24" w:space="0" w:color="auto"/>
            </w:tcBorders>
            <w:vAlign w:val="center"/>
          </w:tcPr>
          <w:p w14:paraId="4136674B"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r>
    </w:tbl>
    <w:p w14:paraId="3B054E4C"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p w14:paraId="55998B48" w14:textId="77777777" w:rsidR="008C0517" w:rsidRPr="008C0517" w:rsidRDefault="008C0517" w:rsidP="008C0517">
      <w:pPr>
        <w:shd w:val="clear" w:color="auto" w:fill="EEECE1"/>
        <w:tabs>
          <w:tab w:val="center" w:pos="4252"/>
        </w:tabs>
        <w:spacing w:after="0" w:line="240" w:lineRule="auto"/>
        <w:ind w:left="-142" w:right="141"/>
        <w:jc w:val="center"/>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 xml:space="preserve">For Candlelight use only - Risk Rated by </w:t>
      </w:r>
    </w:p>
    <w:p w14:paraId="7E81228B" w14:textId="77777777" w:rsidR="008C0517" w:rsidRPr="008C0517" w:rsidRDefault="008C0517" w:rsidP="008C0517">
      <w:pPr>
        <w:shd w:val="clear" w:color="auto" w:fill="EEECE1"/>
        <w:tabs>
          <w:tab w:val="center" w:pos="4252"/>
        </w:tabs>
        <w:spacing w:after="0" w:line="240" w:lineRule="auto"/>
        <w:ind w:left="-142" w:right="141"/>
        <w:rPr>
          <w:rFonts w:ascii="Times New Roman" w:eastAsia="Times New Roman" w:hAnsi="Times New Roman" w:cs="Times New Roman"/>
          <w:bCs/>
          <w:color w:val="000000"/>
          <w:kern w:val="0"/>
          <w:sz w:val="24"/>
          <w:szCs w:val="24"/>
          <w:lang w:val="en-GB" w:eastAsia="en-GB"/>
          <w14:ligatures w14:val="none"/>
        </w:rPr>
      </w:pPr>
      <w:r w:rsidRPr="008C0517">
        <w:rPr>
          <w:rFonts w:ascii="Times New Roman" w:eastAsia="Times New Roman" w:hAnsi="Times New Roman" w:cs="Times New Roman"/>
          <w:bCs/>
          <w:color w:val="000000"/>
          <w:kern w:val="0"/>
          <w:sz w:val="24"/>
          <w:szCs w:val="24"/>
          <w:lang w:val="en-GB" w:eastAsia="en-GB"/>
          <w14:ligatures w14:val="none"/>
        </w:rPr>
        <w:t>NB There are some industries Candlelight has run campaigns on to highlight the harm they can cause to poor communities. If your company, or any parent or subsidiary, has any involvement with the production or sales of weapons, pharmaceuticals, infant formula or pesticides; or with the Finance industry please tell your Candlelight contact.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EEECE1"/>
        <w:tblLayout w:type="fixed"/>
        <w:tblLook w:val="0000" w:firstRow="0" w:lastRow="0" w:firstColumn="0" w:lastColumn="0" w:noHBand="0" w:noVBand="0"/>
      </w:tblPr>
      <w:tblGrid>
        <w:gridCol w:w="817"/>
        <w:gridCol w:w="4072"/>
        <w:gridCol w:w="1173"/>
        <w:gridCol w:w="3733"/>
      </w:tblGrid>
      <w:tr w:rsidR="008C0517" w:rsidRPr="008C0517" w14:paraId="2689191B" w14:textId="77777777" w:rsidTr="00AA4F08">
        <w:trPr>
          <w:trHeight w:val="454"/>
        </w:trPr>
        <w:tc>
          <w:tcPr>
            <w:tcW w:w="817" w:type="dxa"/>
            <w:tcBorders>
              <w:top w:val="thinThickSmallGap" w:sz="24" w:space="0" w:color="auto"/>
              <w:bottom w:val="single" w:sz="6" w:space="0" w:color="auto"/>
              <w:right w:val="nil"/>
            </w:tcBorders>
            <w:shd w:val="clear" w:color="auto" w:fill="EEECE1"/>
            <w:vAlign w:val="center"/>
          </w:tcPr>
          <w:p w14:paraId="3B172316"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 xml:space="preserve">Name : </w:t>
            </w:r>
          </w:p>
        </w:tc>
        <w:tc>
          <w:tcPr>
            <w:tcW w:w="4072" w:type="dxa"/>
            <w:tcBorders>
              <w:top w:val="thinThickSmallGap" w:sz="24" w:space="0" w:color="auto"/>
              <w:left w:val="nil"/>
              <w:bottom w:val="single" w:sz="6" w:space="0" w:color="auto"/>
            </w:tcBorders>
            <w:shd w:val="clear" w:color="auto" w:fill="EEECE1"/>
            <w:vAlign w:val="center"/>
          </w:tcPr>
          <w:p w14:paraId="01A9CEC0"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
                <w:bCs/>
                <w:color w:val="000000"/>
                <w:kern w:val="0"/>
                <w:sz w:val="24"/>
                <w:szCs w:val="24"/>
                <w:lang w:val="en-GB" w:eastAsia="en-GB"/>
                <w14:ligatures w14:val="none"/>
              </w:rPr>
            </w:pPr>
          </w:p>
        </w:tc>
        <w:tc>
          <w:tcPr>
            <w:tcW w:w="1173" w:type="dxa"/>
            <w:tcBorders>
              <w:top w:val="thinThickSmallGap" w:sz="24" w:space="0" w:color="auto"/>
              <w:bottom w:val="single" w:sz="6" w:space="0" w:color="auto"/>
              <w:right w:val="nil"/>
            </w:tcBorders>
            <w:shd w:val="clear" w:color="auto" w:fill="EEECE1"/>
            <w:vAlign w:val="center"/>
          </w:tcPr>
          <w:p w14:paraId="6A6D415D"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Position :</w:t>
            </w:r>
          </w:p>
        </w:tc>
        <w:tc>
          <w:tcPr>
            <w:tcW w:w="3733" w:type="dxa"/>
            <w:tcBorders>
              <w:top w:val="thinThickSmallGap" w:sz="24" w:space="0" w:color="auto"/>
              <w:left w:val="nil"/>
              <w:bottom w:val="single" w:sz="6" w:space="0" w:color="auto"/>
            </w:tcBorders>
            <w:shd w:val="clear" w:color="auto" w:fill="EEECE1"/>
            <w:vAlign w:val="center"/>
          </w:tcPr>
          <w:p w14:paraId="7C716DAA"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r>
      <w:tr w:rsidR="008C0517" w:rsidRPr="008C0517" w14:paraId="44C57072" w14:textId="77777777" w:rsidTr="00AA4F08">
        <w:trPr>
          <w:trHeight w:val="680"/>
        </w:trPr>
        <w:tc>
          <w:tcPr>
            <w:tcW w:w="817" w:type="dxa"/>
            <w:tcBorders>
              <w:top w:val="single" w:sz="6" w:space="0" w:color="auto"/>
              <w:bottom w:val="thinThickSmallGap" w:sz="24" w:space="0" w:color="auto"/>
              <w:right w:val="nil"/>
            </w:tcBorders>
            <w:shd w:val="clear" w:color="auto" w:fill="EEECE1"/>
            <w:vAlign w:val="center"/>
          </w:tcPr>
          <w:p w14:paraId="7494EE82"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Date :</w:t>
            </w:r>
          </w:p>
        </w:tc>
        <w:tc>
          <w:tcPr>
            <w:tcW w:w="4072" w:type="dxa"/>
            <w:tcBorders>
              <w:top w:val="single" w:sz="6" w:space="0" w:color="auto"/>
              <w:left w:val="nil"/>
              <w:bottom w:val="thinThickSmallGap" w:sz="24" w:space="0" w:color="auto"/>
            </w:tcBorders>
            <w:shd w:val="clear" w:color="auto" w:fill="EEECE1"/>
            <w:vAlign w:val="center"/>
          </w:tcPr>
          <w:p w14:paraId="108ED8EE"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
                <w:bCs/>
                <w:color w:val="000000"/>
                <w:kern w:val="0"/>
                <w:sz w:val="24"/>
                <w:szCs w:val="24"/>
                <w:lang w:val="en-GB" w:eastAsia="en-GB"/>
                <w14:ligatures w14:val="none"/>
              </w:rPr>
            </w:pPr>
          </w:p>
        </w:tc>
        <w:tc>
          <w:tcPr>
            <w:tcW w:w="1173" w:type="dxa"/>
            <w:tcBorders>
              <w:top w:val="single" w:sz="6" w:space="0" w:color="auto"/>
              <w:bottom w:val="thinThickSmallGap" w:sz="24" w:space="0" w:color="auto"/>
              <w:right w:val="nil"/>
            </w:tcBorders>
            <w:shd w:val="clear" w:color="auto" w:fill="EEECE1"/>
            <w:vAlign w:val="center"/>
          </w:tcPr>
          <w:p w14:paraId="5324E4EC" w14:textId="77777777" w:rsidR="008C0517" w:rsidRPr="008C0517" w:rsidRDefault="008C0517" w:rsidP="008C0517">
            <w:pPr>
              <w:tabs>
                <w:tab w:val="left" w:pos="268"/>
                <w:tab w:val="center" w:pos="4252"/>
              </w:tabs>
              <w:spacing w:after="0" w:line="240" w:lineRule="auto"/>
              <w:jc w:val="right"/>
              <w:rPr>
                <w:rFonts w:ascii="Times New Roman" w:eastAsia="Times New Roman" w:hAnsi="Times New Roman" w:cs="Times New Roman"/>
                <w:b/>
                <w:bCs/>
                <w:color w:val="000000"/>
                <w:kern w:val="0"/>
                <w:sz w:val="24"/>
                <w:szCs w:val="24"/>
                <w:lang w:val="en-GB" w:eastAsia="en-GB"/>
                <w14:ligatures w14:val="none"/>
              </w:rPr>
            </w:pPr>
            <w:r w:rsidRPr="008C0517">
              <w:rPr>
                <w:rFonts w:ascii="Times New Roman" w:eastAsia="Times New Roman" w:hAnsi="Times New Roman" w:cs="Times New Roman"/>
                <w:b/>
                <w:bCs/>
                <w:color w:val="000000"/>
                <w:kern w:val="0"/>
                <w:sz w:val="24"/>
                <w:szCs w:val="24"/>
                <w:lang w:val="en-GB" w:eastAsia="en-GB"/>
                <w14:ligatures w14:val="none"/>
              </w:rPr>
              <w:t>Risks :</w:t>
            </w:r>
          </w:p>
        </w:tc>
        <w:tc>
          <w:tcPr>
            <w:tcW w:w="3733" w:type="dxa"/>
            <w:tcBorders>
              <w:top w:val="single" w:sz="6" w:space="0" w:color="auto"/>
              <w:left w:val="nil"/>
              <w:bottom w:val="thinThickSmallGap" w:sz="24" w:space="0" w:color="auto"/>
            </w:tcBorders>
            <w:shd w:val="clear" w:color="auto" w:fill="EEECE1"/>
            <w:vAlign w:val="center"/>
          </w:tcPr>
          <w:p w14:paraId="496F0FFE"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tc>
      </w:tr>
    </w:tbl>
    <w:p w14:paraId="657791D7"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p w14:paraId="3722C96F"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p w14:paraId="4C96897B" w14:textId="77777777" w:rsidR="008C0517" w:rsidRPr="008C0517" w:rsidRDefault="008C0517" w:rsidP="008C0517">
      <w:pPr>
        <w:tabs>
          <w:tab w:val="left" w:pos="268"/>
          <w:tab w:val="center" w:pos="4252"/>
        </w:tabs>
        <w:spacing w:after="0" w:line="240" w:lineRule="auto"/>
        <w:rPr>
          <w:rFonts w:ascii="Times New Roman" w:eastAsia="Times New Roman" w:hAnsi="Times New Roman" w:cs="Times New Roman"/>
          <w:bCs/>
          <w:color w:val="000000"/>
          <w:kern w:val="0"/>
          <w:sz w:val="24"/>
          <w:szCs w:val="24"/>
          <w:lang w:val="en-GB" w:eastAsia="en-GB"/>
          <w14:ligatures w14:val="none"/>
        </w:rPr>
      </w:pPr>
    </w:p>
    <w:p w14:paraId="020FD9CA" w14:textId="7B7A9024" w:rsidR="008C0517" w:rsidRDefault="008C0517" w:rsidP="00FE216F">
      <w:pPr>
        <w:tabs>
          <w:tab w:val="num" w:pos="540"/>
        </w:tabs>
        <w:jc w:val="both"/>
        <w:rPr>
          <w:rFonts w:ascii="Times New Roman" w:eastAsia="Times New Roman" w:hAnsi="Times New Roman" w:cs="Times New Roman"/>
          <w:b/>
          <w:kern w:val="0"/>
          <w:sz w:val="24"/>
          <w:szCs w:val="24"/>
          <w14:ligatures w14:val="none"/>
        </w:rPr>
      </w:pPr>
    </w:p>
    <w:p w14:paraId="59C7B083" w14:textId="77777777" w:rsidR="00686FF1" w:rsidRPr="008C0517" w:rsidRDefault="00686FF1" w:rsidP="00FE216F">
      <w:pPr>
        <w:tabs>
          <w:tab w:val="num" w:pos="540"/>
        </w:tabs>
        <w:jc w:val="both"/>
        <w:rPr>
          <w:rFonts w:ascii="Times New Roman" w:eastAsia="Times New Roman" w:hAnsi="Times New Roman" w:cs="Times New Roman"/>
          <w:b/>
          <w:kern w:val="0"/>
          <w:sz w:val="24"/>
          <w:szCs w:val="24"/>
          <w14:ligatures w14:val="none"/>
        </w:rPr>
      </w:pPr>
    </w:p>
    <w:p w14:paraId="3522DCD8" w14:textId="6B4DD38B" w:rsidR="008C0517" w:rsidRPr="008C0517" w:rsidRDefault="008C0517" w:rsidP="008C0517">
      <w:pPr>
        <w:keepNext/>
        <w:pBdr>
          <w:top w:val="single" w:sz="4" w:space="1" w:color="auto"/>
          <w:bottom w:val="single" w:sz="4" w:space="1" w:color="auto"/>
        </w:pBdr>
        <w:spacing w:before="240" w:after="60" w:line="240" w:lineRule="auto"/>
        <w:jc w:val="center"/>
        <w:outlineLvl w:val="0"/>
        <w:rPr>
          <w:rFonts w:ascii="Times New Roman" w:eastAsia="Times New Roman" w:hAnsi="Times New Roman" w:cs="Times New Roman"/>
          <w:b/>
          <w:bCs/>
          <w:spacing w:val="40"/>
          <w:kern w:val="32"/>
          <w:sz w:val="24"/>
          <w:szCs w:val="24"/>
          <w:lang w:val="en-GB"/>
          <w14:ligatures w14:val="none"/>
        </w:rPr>
      </w:pPr>
      <w:bookmarkStart w:id="162" w:name="_Toc445469618"/>
      <w:r w:rsidRPr="008C0517">
        <w:rPr>
          <w:rFonts w:ascii="Times New Roman" w:eastAsia="Times New Roman" w:hAnsi="Times New Roman" w:cs="Times New Roman"/>
          <w:b/>
          <w:bCs/>
          <w:spacing w:val="40"/>
          <w:kern w:val="32"/>
          <w:sz w:val="24"/>
          <w:szCs w:val="24"/>
          <w:lang w:val="en-GB"/>
          <w14:ligatures w14:val="none"/>
        </w:rPr>
        <w:lastRenderedPageBreak/>
        <w:t>Appendix</w:t>
      </w:r>
      <w:r w:rsidR="00A015C9" w:rsidRPr="001E313D">
        <w:rPr>
          <w:rFonts w:ascii="Times New Roman" w:eastAsia="Times New Roman" w:hAnsi="Times New Roman" w:cs="Times New Roman"/>
          <w:b/>
          <w:bCs/>
          <w:spacing w:val="40"/>
          <w:kern w:val="32"/>
          <w:sz w:val="24"/>
          <w:szCs w:val="24"/>
          <w:lang w:val="en-GB"/>
          <w14:ligatures w14:val="none"/>
        </w:rPr>
        <w:t xml:space="preserve"> D</w:t>
      </w:r>
      <w:r w:rsidRPr="008C0517">
        <w:rPr>
          <w:rFonts w:ascii="Times New Roman" w:eastAsia="Times New Roman" w:hAnsi="Times New Roman" w:cs="Times New Roman"/>
          <w:b/>
          <w:bCs/>
          <w:spacing w:val="40"/>
          <w:kern w:val="32"/>
          <w:sz w:val="24"/>
          <w:szCs w:val="24"/>
          <w:lang w:val="en-GB"/>
          <w14:ligatures w14:val="none"/>
        </w:rPr>
        <w:t xml:space="preserve">: </w:t>
      </w:r>
      <w:bookmarkStart w:id="163" w:name="_Hlk8660379"/>
      <w:bookmarkEnd w:id="162"/>
      <w:r w:rsidRPr="008C0517">
        <w:rPr>
          <w:rFonts w:ascii="Times New Roman" w:eastAsia="Times New Roman" w:hAnsi="Times New Roman" w:cs="Times New Roman"/>
          <w:b/>
          <w:bCs/>
          <w:spacing w:val="40"/>
          <w:kern w:val="32"/>
          <w:sz w:val="24"/>
          <w:szCs w:val="24"/>
          <w:lang w:val="en-GB"/>
          <w14:ligatures w14:val="none"/>
        </w:rPr>
        <w:t xml:space="preserve">Reference </w:t>
      </w:r>
      <w:bookmarkEnd w:id="163"/>
    </w:p>
    <w:p w14:paraId="157F28B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974"/>
        <w:gridCol w:w="1414"/>
        <w:gridCol w:w="1414"/>
        <w:gridCol w:w="1415"/>
        <w:gridCol w:w="1415"/>
        <w:gridCol w:w="1678"/>
      </w:tblGrid>
      <w:tr w:rsidR="008C0517" w:rsidRPr="008C0517" w14:paraId="0B4FAE94" w14:textId="77777777" w:rsidTr="00AA4F08">
        <w:trPr>
          <w:trHeight w:val="1508"/>
        </w:trPr>
        <w:tc>
          <w:tcPr>
            <w:tcW w:w="855" w:type="dxa"/>
          </w:tcPr>
          <w:p w14:paraId="4A4A6BBE"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bookmarkStart w:id="164" w:name="_Hlk8660392"/>
            <w:r w:rsidRPr="008C0517">
              <w:rPr>
                <w:rFonts w:ascii="Times New Roman" w:eastAsia="Times New Roman" w:hAnsi="Times New Roman" w:cs="Times New Roman"/>
                <w:b/>
                <w:bCs/>
                <w:kern w:val="0"/>
                <w:sz w:val="24"/>
                <w:szCs w:val="24"/>
                <w:lang w:val="en-GB"/>
                <w14:ligatures w14:val="none"/>
              </w:rPr>
              <w:t>S#</w:t>
            </w:r>
          </w:p>
        </w:tc>
        <w:tc>
          <w:tcPr>
            <w:tcW w:w="1974" w:type="dxa"/>
          </w:tcPr>
          <w:p w14:paraId="241441C0"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 xml:space="preserve">Name  </w:t>
            </w:r>
          </w:p>
        </w:tc>
        <w:tc>
          <w:tcPr>
            <w:tcW w:w="1414" w:type="dxa"/>
          </w:tcPr>
          <w:p w14:paraId="382B218A"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 xml:space="preserve">Address </w:t>
            </w:r>
          </w:p>
        </w:tc>
        <w:tc>
          <w:tcPr>
            <w:tcW w:w="1414" w:type="dxa"/>
          </w:tcPr>
          <w:p w14:paraId="69B28D36"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 xml:space="preserve">E-mail </w:t>
            </w:r>
          </w:p>
        </w:tc>
        <w:tc>
          <w:tcPr>
            <w:tcW w:w="1415" w:type="dxa"/>
          </w:tcPr>
          <w:p w14:paraId="01E047E8"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 xml:space="preserve">Phone # </w:t>
            </w:r>
          </w:p>
        </w:tc>
        <w:tc>
          <w:tcPr>
            <w:tcW w:w="1415" w:type="dxa"/>
          </w:tcPr>
          <w:p w14:paraId="1433495B"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 xml:space="preserve">Contract Person </w:t>
            </w:r>
          </w:p>
        </w:tc>
        <w:tc>
          <w:tcPr>
            <w:tcW w:w="1678" w:type="dxa"/>
          </w:tcPr>
          <w:p w14:paraId="0E91D2C6" w14:textId="77777777" w:rsidR="008C0517" w:rsidRPr="008C0517" w:rsidRDefault="008C0517" w:rsidP="008C0517">
            <w:pPr>
              <w:spacing w:after="0" w:line="240" w:lineRule="auto"/>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Value of Business done in one year</w:t>
            </w:r>
          </w:p>
        </w:tc>
      </w:tr>
      <w:tr w:rsidR="008C0517" w:rsidRPr="008C0517" w14:paraId="5045FEE1" w14:textId="77777777" w:rsidTr="00AA4F08">
        <w:trPr>
          <w:trHeight w:val="1508"/>
        </w:trPr>
        <w:tc>
          <w:tcPr>
            <w:tcW w:w="855" w:type="dxa"/>
          </w:tcPr>
          <w:p w14:paraId="0AE92388"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974" w:type="dxa"/>
          </w:tcPr>
          <w:p w14:paraId="2D04E1FD"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2F5E68A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53E0811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66C432D4"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0FDEDE1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678" w:type="dxa"/>
          </w:tcPr>
          <w:p w14:paraId="73F9C6A1"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r>
      <w:tr w:rsidR="008C0517" w:rsidRPr="008C0517" w14:paraId="7C76F265" w14:textId="77777777" w:rsidTr="00AA4F08">
        <w:trPr>
          <w:trHeight w:val="1508"/>
        </w:trPr>
        <w:tc>
          <w:tcPr>
            <w:tcW w:w="855" w:type="dxa"/>
          </w:tcPr>
          <w:p w14:paraId="284FE943"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974" w:type="dxa"/>
          </w:tcPr>
          <w:p w14:paraId="1CB47BEB"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5302B246"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297E0158"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6206659B"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2A74E6F1"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678" w:type="dxa"/>
          </w:tcPr>
          <w:p w14:paraId="61CC7A26"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r>
      <w:tr w:rsidR="008C0517" w:rsidRPr="008C0517" w14:paraId="292C0A41" w14:textId="77777777" w:rsidTr="00AA4F08">
        <w:trPr>
          <w:trHeight w:val="1508"/>
        </w:trPr>
        <w:tc>
          <w:tcPr>
            <w:tcW w:w="855" w:type="dxa"/>
          </w:tcPr>
          <w:p w14:paraId="7A3E10C9"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974" w:type="dxa"/>
          </w:tcPr>
          <w:p w14:paraId="3A16F837"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1E3D1FF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29FEF861"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358B71F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419ECFB7"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678" w:type="dxa"/>
          </w:tcPr>
          <w:p w14:paraId="04937CEC"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r>
      <w:tr w:rsidR="008C0517" w:rsidRPr="008C0517" w14:paraId="2FFE38F1" w14:textId="77777777" w:rsidTr="00AA4F08">
        <w:trPr>
          <w:trHeight w:val="1508"/>
        </w:trPr>
        <w:tc>
          <w:tcPr>
            <w:tcW w:w="855" w:type="dxa"/>
          </w:tcPr>
          <w:p w14:paraId="19923303"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974" w:type="dxa"/>
          </w:tcPr>
          <w:p w14:paraId="18BBB3F0"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73F2BA5A"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4" w:type="dxa"/>
          </w:tcPr>
          <w:p w14:paraId="41E4096E"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644A88D1"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415" w:type="dxa"/>
          </w:tcPr>
          <w:p w14:paraId="1A6F9B2F"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c>
          <w:tcPr>
            <w:tcW w:w="1678" w:type="dxa"/>
          </w:tcPr>
          <w:p w14:paraId="46A12B12"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tc>
      </w:tr>
      <w:bookmarkEnd w:id="164"/>
    </w:tbl>
    <w:p w14:paraId="46DB4281" w14:textId="77777777" w:rsidR="008C0517" w:rsidRPr="008C0517" w:rsidRDefault="008C0517" w:rsidP="008C0517">
      <w:pPr>
        <w:spacing w:after="0" w:line="240" w:lineRule="auto"/>
        <w:rPr>
          <w:rFonts w:ascii="Times New Roman" w:eastAsia="Times New Roman" w:hAnsi="Times New Roman" w:cs="Times New Roman"/>
          <w:color w:val="FF0000"/>
          <w:kern w:val="0"/>
          <w:sz w:val="24"/>
          <w:szCs w:val="24"/>
          <w:lang w:val="en-GB"/>
          <w14:ligatures w14:val="none"/>
        </w:rPr>
      </w:pPr>
    </w:p>
    <w:p w14:paraId="6493173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79EF913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76A205A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40C0A7D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39F4F0C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04C4CE52"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0D2BC7BB" w14:textId="77777777" w:rsidR="008C0517" w:rsidRPr="008C0517" w:rsidRDefault="008C0517" w:rsidP="008C0517">
      <w:pPr>
        <w:autoSpaceDE w:val="0"/>
        <w:autoSpaceDN w:val="0"/>
        <w:adjustRightInd w:val="0"/>
        <w:spacing w:after="0" w:line="240" w:lineRule="auto"/>
        <w:rPr>
          <w:rFonts w:ascii="Times New Roman" w:eastAsia="MS Mincho" w:hAnsi="Times New Roman" w:cs="Times New Roman"/>
          <w:color w:val="000000"/>
          <w:kern w:val="0"/>
          <w:sz w:val="24"/>
          <w:szCs w:val="24"/>
          <w:u w:val="single"/>
          <w:lang w:eastAsia="ja-JP"/>
          <w14:ligatures w14:val="none"/>
        </w:rPr>
        <w:sectPr w:rsidR="008C0517" w:rsidRPr="008C0517" w:rsidSect="008C0517">
          <w:headerReference w:type="default" r:id="rId9"/>
          <w:footerReference w:type="default" r:id="rId10"/>
          <w:pgSz w:w="11906" w:h="16838"/>
          <w:pgMar w:top="992" w:right="1134" w:bottom="1077" w:left="1134" w:header="709" w:footer="193" w:gutter="0"/>
          <w:cols w:space="720"/>
          <w:rtlGutter/>
          <w:docGrid w:linePitch="360"/>
        </w:sectPr>
      </w:pPr>
    </w:p>
    <w:p w14:paraId="6399FD4A" w14:textId="77777777" w:rsidR="008C0517" w:rsidRPr="008C0517" w:rsidRDefault="008C0517" w:rsidP="008C0517">
      <w:pPr>
        <w:spacing w:after="240" w:line="240" w:lineRule="auto"/>
        <w:rPr>
          <w:rFonts w:ascii="Times New Roman" w:eastAsia="Times New Roman" w:hAnsi="Times New Roman" w:cs="Times New Roman"/>
          <w:kern w:val="0"/>
          <w:sz w:val="24"/>
          <w:szCs w:val="24"/>
          <w:lang w:val="en-GB"/>
          <w14:ligatures w14:val="none"/>
        </w:rPr>
      </w:pPr>
    </w:p>
    <w:p w14:paraId="2596EE1B" w14:textId="60DFBF52" w:rsidR="008C0517" w:rsidRPr="008C0517" w:rsidRDefault="008C0517" w:rsidP="008C0517">
      <w:pPr>
        <w:spacing w:after="240" w:line="240" w:lineRule="auto"/>
        <w:rPr>
          <w:rFonts w:ascii="Times New Roman" w:eastAsia="Times New Roman" w:hAnsi="Times New Roman" w:cs="Times New Roman"/>
          <w:b/>
          <w:kern w:val="0"/>
          <w:sz w:val="24"/>
          <w:szCs w:val="24"/>
          <w:lang w:val="en-GB"/>
          <w14:ligatures w14:val="none"/>
        </w:rPr>
      </w:pPr>
      <w:r w:rsidRPr="008C0517">
        <w:rPr>
          <w:rFonts w:ascii="Times New Roman" w:eastAsia="Times New Roman" w:hAnsi="Times New Roman" w:cs="Times New Roman"/>
          <w:b/>
          <w:kern w:val="0"/>
          <w:sz w:val="24"/>
          <w:szCs w:val="24"/>
          <w:lang w:val="en-GB"/>
          <w14:ligatures w14:val="none"/>
        </w:rPr>
        <w:t xml:space="preserve">Appendix </w:t>
      </w:r>
      <w:r w:rsidR="001C5F88" w:rsidRPr="001E313D">
        <w:rPr>
          <w:rFonts w:ascii="Times New Roman" w:eastAsia="Times New Roman" w:hAnsi="Times New Roman" w:cs="Times New Roman"/>
          <w:b/>
          <w:kern w:val="0"/>
          <w:sz w:val="24"/>
          <w:szCs w:val="24"/>
          <w:lang w:val="en-GB"/>
          <w14:ligatures w14:val="none"/>
        </w:rPr>
        <w:t>E</w:t>
      </w:r>
      <w:r w:rsidRPr="008C0517">
        <w:rPr>
          <w:rFonts w:ascii="Times New Roman" w:eastAsia="Times New Roman" w:hAnsi="Times New Roman" w:cs="Times New Roman"/>
          <w:b/>
          <w:kern w:val="0"/>
          <w:sz w:val="24"/>
          <w:szCs w:val="24"/>
          <w:lang w:val="en-GB"/>
          <w14:ligatures w14:val="none"/>
        </w:rPr>
        <w:t>:                    Supplier Declaration Form</w:t>
      </w:r>
    </w:p>
    <w:p w14:paraId="2A393CB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p w14:paraId="70DA9663" w14:textId="77777777" w:rsidR="008C0517" w:rsidRPr="008C0517" w:rsidRDefault="008C0517" w:rsidP="008C0517">
      <w:pPr>
        <w:spacing w:after="0" w:line="240" w:lineRule="auto"/>
        <w:rPr>
          <w:rFonts w:ascii="Times New Roman" w:eastAsia="Times New Roman" w:hAnsi="Times New Roman" w:cs="Times New Roman"/>
          <w:bCs/>
          <w:kern w:val="0"/>
          <w:sz w:val="24"/>
          <w:szCs w:val="24"/>
          <w14:ligatures w14:val="none"/>
        </w:rPr>
      </w:pPr>
      <w:r w:rsidRPr="008C0517">
        <w:rPr>
          <w:rFonts w:ascii="Times New Roman" w:eastAsia="Times New Roman" w:hAnsi="Times New Roman" w:cs="Times New Roman"/>
          <w:b/>
          <w:kern w:val="0"/>
          <w:sz w:val="24"/>
          <w:szCs w:val="24"/>
          <w14:ligatures w14:val="none"/>
        </w:rPr>
        <w:t xml:space="preserve">Note: </w:t>
      </w:r>
      <w:r w:rsidRPr="008C0517">
        <w:rPr>
          <w:rFonts w:ascii="Times New Roman" w:eastAsia="Times New Roman" w:hAnsi="Times New Roman" w:cs="Times New Roman"/>
          <w:bCs/>
          <w:kern w:val="0"/>
          <w:sz w:val="24"/>
          <w:szCs w:val="24"/>
          <w14:ligatures w14:val="none"/>
        </w:rPr>
        <w:t xml:space="preserve">This </w:t>
      </w:r>
      <w:r w:rsidRPr="008C0517">
        <w:rPr>
          <w:rFonts w:ascii="Times New Roman" w:eastAsia="Times New Roman" w:hAnsi="Times New Roman" w:cs="Times New Roman"/>
          <w:kern w:val="0"/>
          <w:sz w:val="24"/>
          <w:szCs w:val="24"/>
          <w:lang w:val="en-GB"/>
          <w14:ligatures w14:val="none"/>
        </w:rPr>
        <w:t>Supplier Declaration Form</w:t>
      </w:r>
      <w:r w:rsidRPr="008C0517">
        <w:rPr>
          <w:rFonts w:ascii="Times New Roman" w:eastAsia="Times New Roman" w:hAnsi="Times New Roman" w:cs="Times New Roman"/>
          <w:bCs/>
          <w:kern w:val="0"/>
          <w:sz w:val="24"/>
          <w:szCs w:val="24"/>
          <w14:ligatures w14:val="none"/>
        </w:rPr>
        <w:t xml:space="preserve">, including your certification by signature, is part of the qualification procedure for suppliers and service providers of </w:t>
      </w:r>
      <w:r w:rsidRPr="008C0517">
        <w:rPr>
          <w:rFonts w:ascii="Times New Roman" w:eastAsia="Times New Roman" w:hAnsi="Times New Roman" w:cs="Times New Roman"/>
          <w:kern w:val="0"/>
          <w:sz w:val="24"/>
          <w:szCs w:val="24"/>
          <w14:ligatures w14:val="none"/>
        </w:rPr>
        <w:t>Candlelight</w:t>
      </w:r>
      <w:r w:rsidRPr="008C0517">
        <w:rPr>
          <w:rFonts w:ascii="Times New Roman" w:eastAsia="Times New Roman" w:hAnsi="Times New Roman" w:cs="Times New Roman"/>
          <w:bCs/>
          <w:kern w:val="0"/>
          <w:sz w:val="24"/>
          <w:szCs w:val="24"/>
          <w14:ligatures w14:val="none"/>
        </w:rPr>
        <w:t>. If you do not fully complete this form, you may be disqualified from the tender.</w:t>
      </w:r>
    </w:p>
    <w:p w14:paraId="0CC83B5F" w14:textId="77777777" w:rsidR="008C0517" w:rsidRPr="008C0517" w:rsidRDefault="008C0517" w:rsidP="008C0517">
      <w:pPr>
        <w:keepNext/>
        <w:pBdr>
          <w:top w:val="single" w:sz="4" w:space="1" w:color="auto"/>
          <w:bottom w:val="single" w:sz="4" w:space="1" w:color="auto"/>
        </w:pBdr>
        <w:spacing w:before="240" w:after="60" w:line="240" w:lineRule="auto"/>
        <w:ind w:left="432" w:hanging="432"/>
        <w:jc w:val="center"/>
        <w:outlineLvl w:val="0"/>
        <w:rPr>
          <w:rFonts w:ascii="Times New Roman" w:eastAsia="Times New Roman" w:hAnsi="Times New Roman" w:cs="Times New Roman"/>
          <w:b/>
          <w:bCs/>
          <w:spacing w:val="40"/>
          <w:kern w:val="32"/>
          <w:sz w:val="24"/>
          <w:szCs w:val="24"/>
          <w:lang w:val="en-GB"/>
          <w14:ligatures w14:val="none"/>
        </w:rPr>
      </w:pPr>
      <w:r w:rsidRPr="008C0517">
        <w:rPr>
          <w:rFonts w:ascii="Times New Roman" w:eastAsia="Times New Roman" w:hAnsi="Times New Roman" w:cs="Times New Roman"/>
          <w:b/>
          <w:bCs/>
          <w:spacing w:val="40"/>
          <w:kern w:val="32"/>
          <w:sz w:val="24"/>
          <w:szCs w:val="24"/>
          <w:lang w:val="en-GB"/>
          <w14:ligatures w14:val="none"/>
        </w:rPr>
        <w:t xml:space="preserve">1 </w:t>
      </w:r>
      <w:r w:rsidRPr="008C0517">
        <w:rPr>
          <w:rFonts w:ascii="Times New Roman" w:eastAsia="Times New Roman" w:hAnsi="Times New Roman" w:cs="Times New Roman"/>
          <w:b/>
          <w:bCs/>
          <w:spacing w:val="40"/>
          <w:kern w:val="32"/>
          <w:sz w:val="24"/>
          <w:szCs w:val="24"/>
          <w:lang w:val="en-GB"/>
          <w14:ligatures w14:val="none"/>
        </w:rPr>
        <w:tab/>
        <w:t xml:space="preserve">Supplier information </w:t>
      </w:r>
    </w:p>
    <w:p w14:paraId="789A5219"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By signing the certification at the end of this Supplier Declaration Form, you confirm that all information submitted in sections 1.1 and 1.2 below is true and complete.</w:t>
      </w:r>
    </w:p>
    <w:p w14:paraId="534C77D3" w14:textId="77777777" w:rsidR="008C0517" w:rsidRPr="008C0517" w:rsidRDefault="008C0517" w:rsidP="008C0517">
      <w:pPr>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120" w:after="60" w:line="240" w:lineRule="auto"/>
        <w:ind w:left="576" w:hanging="576"/>
        <w:outlineLvl w:val="1"/>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1.1</w:t>
      </w:r>
      <w:r w:rsidRPr="008C0517">
        <w:rPr>
          <w:rFonts w:ascii="Times New Roman" w:eastAsia="Times New Roman" w:hAnsi="Times New Roman" w:cs="Times New Roman"/>
          <w:b/>
          <w:bCs/>
          <w:kern w:val="0"/>
          <w:sz w:val="24"/>
          <w:szCs w:val="24"/>
          <w:lang w:val="en-GB"/>
          <w14:ligatures w14:val="none"/>
        </w:rPr>
        <w:tab/>
        <w:t>Information about your business</w:t>
      </w:r>
    </w:p>
    <w:p w14:paraId="379DC57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Please provide the following information about your business and attach a copy of your company’s legal registration document.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8"/>
        <w:gridCol w:w="7117"/>
      </w:tblGrid>
      <w:tr w:rsidR="008C0517" w:rsidRPr="008C0517" w14:paraId="10E15DBA" w14:textId="77777777" w:rsidTr="00686FF1">
        <w:tc>
          <w:tcPr>
            <w:tcW w:w="2958" w:type="dxa"/>
            <w:tcBorders>
              <w:top w:val="single" w:sz="4" w:space="0" w:color="auto"/>
              <w:left w:val="single" w:sz="4" w:space="0" w:color="auto"/>
              <w:bottom w:val="single" w:sz="4" w:space="0" w:color="auto"/>
              <w:right w:val="single" w:sz="4" w:space="0" w:color="auto"/>
            </w:tcBorders>
            <w:hideMark/>
          </w:tcPr>
          <w:p w14:paraId="3AAD9B68" w14:textId="77777777" w:rsidR="008C0517" w:rsidRPr="008C0517" w:rsidRDefault="008C0517" w:rsidP="008C0517">
            <w:pPr>
              <w:spacing w:before="40" w:after="40" w:line="240" w:lineRule="auto"/>
              <w:ind w:right="290"/>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Business name</w:t>
            </w:r>
          </w:p>
        </w:tc>
        <w:tc>
          <w:tcPr>
            <w:tcW w:w="7117" w:type="dxa"/>
            <w:tcBorders>
              <w:top w:val="single" w:sz="4" w:space="0" w:color="auto"/>
              <w:left w:val="single" w:sz="4" w:space="0" w:color="auto"/>
              <w:bottom w:val="single" w:sz="4" w:space="0" w:color="auto"/>
              <w:right w:val="single" w:sz="4" w:space="0" w:color="auto"/>
            </w:tcBorders>
          </w:tcPr>
          <w:p w14:paraId="312FC69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5FF5E649" w14:textId="77777777" w:rsidTr="00686FF1">
        <w:tc>
          <w:tcPr>
            <w:tcW w:w="2958" w:type="dxa"/>
            <w:tcBorders>
              <w:top w:val="single" w:sz="4" w:space="0" w:color="auto"/>
              <w:left w:val="single" w:sz="4" w:space="0" w:color="auto"/>
              <w:bottom w:val="single" w:sz="4" w:space="0" w:color="auto"/>
              <w:right w:val="single" w:sz="4" w:space="0" w:color="auto"/>
            </w:tcBorders>
            <w:hideMark/>
          </w:tcPr>
          <w:p w14:paraId="30D57320"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Legal form</w:t>
            </w:r>
          </w:p>
          <w:p w14:paraId="07AE6234" w14:textId="77777777" w:rsidR="008C0517" w:rsidRPr="008C0517" w:rsidRDefault="008C0517" w:rsidP="008C0517">
            <w:pPr>
              <w:spacing w:before="40" w:after="4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If the supplier is not a registered company, write “not registered.”</w:t>
            </w:r>
          </w:p>
        </w:tc>
        <w:tc>
          <w:tcPr>
            <w:tcW w:w="7117" w:type="dxa"/>
            <w:tcBorders>
              <w:top w:val="single" w:sz="4" w:space="0" w:color="auto"/>
              <w:left w:val="single" w:sz="4" w:space="0" w:color="auto"/>
              <w:bottom w:val="single" w:sz="4" w:space="0" w:color="auto"/>
              <w:right w:val="single" w:sz="4" w:space="0" w:color="auto"/>
            </w:tcBorders>
          </w:tcPr>
          <w:p w14:paraId="47FA149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42A5F524" w14:textId="77777777" w:rsidTr="00686FF1">
        <w:tc>
          <w:tcPr>
            <w:tcW w:w="2958" w:type="dxa"/>
            <w:tcBorders>
              <w:top w:val="single" w:sz="4" w:space="0" w:color="auto"/>
              <w:left w:val="single" w:sz="4" w:space="0" w:color="auto"/>
              <w:bottom w:val="single" w:sz="4" w:space="0" w:color="auto"/>
              <w:right w:val="single" w:sz="4" w:space="0" w:color="auto"/>
            </w:tcBorders>
          </w:tcPr>
          <w:p w14:paraId="77906624"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Year founded</w:t>
            </w:r>
          </w:p>
        </w:tc>
        <w:tc>
          <w:tcPr>
            <w:tcW w:w="7117" w:type="dxa"/>
            <w:tcBorders>
              <w:top w:val="single" w:sz="4" w:space="0" w:color="auto"/>
              <w:left w:val="single" w:sz="4" w:space="0" w:color="auto"/>
              <w:bottom w:val="single" w:sz="4" w:space="0" w:color="auto"/>
              <w:right w:val="single" w:sz="4" w:space="0" w:color="auto"/>
            </w:tcBorders>
          </w:tcPr>
          <w:p w14:paraId="79AB7B4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77C87368" w14:textId="77777777" w:rsidTr="00686FF1">
        <w:tc>
          <w:tcPr>
            <w:tcW w:w="2958" w:type="dxa"/>
            <w:tcBorders>
              <w:top w:val="single" w:sz="4" w:space="0" w:color="auto"/>
              <w:left w:val="single" w:sz="4" w:space="0" w:color="auto"/>
              <w:bottom w:val="single" w:sz="4" w:space="0" w:color="auto"/>
              <w:right w:val="single" w:sz="4" w:space="0" w:color="auto"/>
            </w:tcBorders>
            <w:hideMark/>
          </w:tcPr>
          <w:p w14:paraId="73BA3A85"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Country where established</w:t>
            </w:r>
          </w:p>
        </w:tc>
        <w:tc>
          <w:tcPr>
            <w:tcW w:w="7117" w:type="dxa"/>
            <w:tcBorders>
              <w:top w:val="single" w:sz="4" w:space="0" w:color="auto"/>
              <w:left w:val="single" w:sz="4" w:space="0" w:color="auto"/>
              <w:bottom w:val="single" w:sz="4" w:space="0" w:color="auto"/>
              <w:right w:val="single" w:sz="4" w:space="0" w:color="auto"/>
            </w:tcBorders>
          </w:tcPr>
          <w:p w14:paraId="4A63F55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0E4F4473" w14:textId="77777777" w:rsidTr="00686FF1">
        <w:tc>
          <w:tcPr>
            <w:tcW w:w="2958" w:type="dxa"/>
            <w:tcBorders>
              <w:top w:val="single" w:sz="4" w:space="0" w:color="auto"/>
              <w:left w:val="single" w:sz="4" w:space="0" w:color="auto"/>
              <w:bottom w:val="single" w:sz="4" w:space="0" w:color="auto"/>
              <w:right w:val="single" w:sz="4" w:space="0" w:color="auto"/>
            </w:tcBorders>
          </w:tcPr>
          <w:p w14:paraId="60004455"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VAT or registration number</w:t>
            </w:r>
          </w:p>
        </w:tc>
        <w:tc>
          <w:tcPr>
            <w:tcW w:w="7117" w:type="dxa"/>
            <w:tcBorders>
              <w:top w:val="single" w:sz="4" w:space="0" w:color="auto"/>
              <w:left w:val="single" w:sz="4" w:space="0" w:color="auto"/>
              <w:bottom w:val="single" w:sz="4" w:space="0" w:color="auto"/>
              <w:right w:val="single" w:sz="4" w:space="0" w:color="auto"/>
            </w:tcBorders>
          </w:tcPr>
          <w:p w14:paraId="054A4BE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59766FDA" w14:textId="77777777" w:rsidTr="00686FF1">
        <w:tc>
          <w:tcPr>
            <w:tcW w:w="2958" w:type="dxa"/>
            <w:tcBorders>
              <w:top w:val="single" w:sz="4" w:space="0" w:color="auto"/>
              <w:left w:val="single" w:sz="4" w:space="0" w:color="auto"/>
              <w:bottom w:val="single" w:sz="4" w:space="0" w:color="auto"/>
              <w:right w:val="single" w:sz="4" w:space="0" w:color="auto"/>
            </w:tcBorders>
          </w:tcPr>
          <w:p w14:paraId="1201AD99"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Bank details </w:t>
            </w:r>
          </w:p>
          <w:p w14:paraId="656D7470" w14:textId="77777777" w:rsidR="008C0517" w:rsidRPr="008C0517" w:rsidRDefault="008C0517" w:rsidP="008C0517">
            <w:pPr>
              <w:spacing w:before="40" w:after="4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Include the account holder’s name, bank name, IBAN, SWIFT code, and currency used.</w:t>
            </w:r>
          </w:p>
        </w:tc>
        <w:tc>
          <w:tcPr>
            <w:tcW w:w="7117" w:type="dxa"/>
            <w:tcBorders>
              <w:top w:val="single" w:sz="4" w:space="0" w:color="auto"/>
              <w:left w:val="single" w:sz="4" w:space="0" w:color="auto"/>
              <w:bottom w:val="single" w:sz="4" w:space="0" w:color="auto"/>
              <w:right w:val="single" w:sz="4" w:space="0" w:color="auto"/>
            </w:tcBorders>
          </w:tcPr>
          <w:p w14:paraId="3318CCD2"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8955EE9" w14:textId="77777777" w:rsidTr="00686FF1">
        <w:tc>
          <w:tcPr>
            <w:tcW w:w="2958" w:type="dxa"/>
            <w:tcBorders>
              <w:top w:val="single" w:sz="4" w:space="0" w:color="auto"/>
              <w:left w:val="single" w:sz="4" w:space="0" w:color="auto"/>
              <w:bottom w:val="single" w:sz="4" w:space="0" w:color="auto"/>
              <w:right w:val="single" w:sz="4" w:space="0" w:color="auto"/>
            </w:tcBorders>
          </w:tcPr>
          <w:p w14:paraId="2FADD6B0"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Physical address, email address, and website</w:t>
            </w:r>
          </w:p>
        </w:tc>
        <w:tc>
          <w:tcPr>
            <w:tcW w:w="7117" w:type="dxa"/>
            <w:tcBorders>
              <w:top w:val="single" w:sz="4" w:space="0" w:color="auto"/>
              <w:left w:val="single" w:sz="4" w:space="0" w:color="auto"/>
              <w:bottom w:val="single" w:sz="4" w:space="0" w:color="auto"/>
              <w:right w:val="single" w:sz="4" w:space="0" w:color="auto"/>
            </w:tcBorders>
          </w:tcPr>
          <w:p w14:paraId="3B11E54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3E0DD06" w14:textId="77777777" w:rsidTr="00686FF1">
        <w:tc>
          <w:tcPr>
            <w:tcW w:w="2958" w:type="dxa"/>
            <w:tcBorders>
              <w:top w:val="single" w:sz="4" w:space="0" w:color="auto"/>
              <w:left w:val="single" w:sz="4" w:space="0" w:color="auto"/>
              <w:bottom w:val="single" w:sz="4" w:space="0" w:color="auto"/>
              <w:right w:val="single" w:sz="4" w:space="0" w:color="auto"/>
            </w:tcBorders>
            <w:hideMark/>
          </w:tcPr>
          <w:p w14:paraId="5566D820"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Sales and marketing contact</w:t>
            </w:r>
          </w:p>
        </w:tc>
        <w:tc>
          <w:tcPr>
            <w:tcW w:w="7117" w:type="dxa"/>
            <w:tcBorders>
              <w:top w:val="single" w:sz="4" w:space="0" w:color="auto"/>
              <w:left w:val="single" w:sz="4" w:space="0" w:color="auto"/>
              <w:bottom w:val="single" w:sz="4" w:space="0" w:color="auto"/>
              <w:right w:val="single" w:sz="4" w:space="0" w:color="auto"/>
            </w:tcBorders>
          </w:tcPr>
          <w:p w14:paraId="657E2867"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144011BA" w14:textId="77777777" w:rsidTr="00686FF1">
        <w:tc>
          <w:tcPr>
            <w:tcW w:w="2958" w:type="dxa"/>
            <w:tcBorders>
              <w:top w:val="single" w:sz="4" w:space="0" w:color="auto"/>
              <w:left w:val="single" w:sz="4" w:space="0" w:color="auto"/>
              <w:bottom w:val="single" w:sz="4" w:space="0" w:color="auto"/>
              <w:right w:val="single" w:sz="4" w:space="0" w:color="auto"/>
            </w:tcBorders>
            <w:hideMark/>
          </w:tcPr>
          <w:p w14:paraId="548BEE58"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Range of services provided (company portfolio)</w:t>
            </w:r>
          </w:p>
        </w:tc>
        <w:tc>
          <w:tcPr>
            <w:tcW w:w="7117" w:type="dxa"/>
            <w:tcBorders>
              <w:top w:val="single" w:sz="4" w:space="0" w:color="auto"/>
              <w:left w:val="single" w:sz="4" w:space="0" w:color="auto"/>
              <w:bottom w:val="single" w:sz="4" w:space="0" w:color="auto"/>
              <w:right w:val="single" w:sz="4" w:space="0" w:color="auto"/>
            </w:tcBorders>
          </w:tcPr>
          <w:p w14:paraId="17438488"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1D0F004" w14:textId="77777777" w:rsidTr="00686FF1">
        <w:tc>
          <w:tcPr>
            <w:tcW w:w="2958" w:type="dxa"/>
            <w:tcBorders>
              <w:top w:val="single" w:sz="4" w:space="0" w:color="auto"/>
              <w:left w:val="single" w:sz="4" w:space="0" w:color="auto"/>
              <w:bottom w:val="single" w:sz="4" w:space="0" w:color="auto"/>
              <w:right w:val="single" w:sz="4" w:space="0" w:color="auto"/>
            </w:tcBorders>
          </w:tcPr>
          <w:p w14:paraId="78F4C883"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Other information</w:t>
            </w:r>
          </w:p>
        </w:tc>
        <w:tc>
          <w:tcPr>
            <w:tcW w:w="7117" w:type="dxa"/>
            <w:tcBorders>
              <w:top w:val="single" w:sz="4" w:space="0" w:color="auto"/>
              <w:left w:val="single" w:sz="4" w:space="0" w:color="auto"/>
              <w:bottom w:val="single" w:sz="4" w:space="0" w:color="auto"/>
              <w:right w:val="single" w:sz="4" w:space="0" w:color="auto"/>
            </w:tcBorders>
          </w:tcPr>
          <w:p w14:paraId="61BD2F6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bl>
    <w:p w14:paraId="3794A29E" w14:textId="77777777" w:rsidR="008C0517" w:rsidRPr="008C0517" w:rsidRDefault="008C0517" w:rsidP="008C0517">
      <w:pPr>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240" w:after="60" w:line="240" w:lineRule="auto"/>
        <w:ind w:left="576" w:hanging="576"/>
        <w:outlineLvl w:val="1"/>
        <w:rPr>
          <w:rFonts w:ascii="Times New Roman" w:eastAsia="Times New Roman" w:hAnsi="Times New Roman" w:cs="Times New Roman"/>
          <w:b/>
          <w:bCs/>
          <w:kern w:val="0"/>
          <w:sz w:val="24"/>
          <w:szCs w:val="24"/>
          <w:lang w:val="en-GB"/>
          <w14:ligatures w14:val="none"/>
        </w:rPr>
      </w:pPr>
      <w:bookmarkStart w:id="165" w:name="_Hlk489366438"/>
      <w:bookmarkEnd w:id="165"/>
      <w:r w:rsidRPr="008C0517">
        <w:rPr>
          <w:rFonts w:ascii="Times New Roman" w:eastAsia="Times New Roman" w:hAnsi="Times New Roman" w:cs="Times New Roman"/>
          <w:b/>
          <w:bCs/>
          <w:kern w:val="0"/>
          <w:sz w:val="24"/>
          <w:szCs w:val="24"/>
          <w:lang w:val="en-GB"/>
          <w14:ligatures w14:val="none"/>
        </w:rPr>
        <w:t>1.2</w:t>
      </w:r>
      <w:r w:rsidRPr="008C0517">
        <w:rPr>
          <w:rFonts w:ascii="Times New Roman" w:eastAsia="Times New Roman" w:hAnsi="Times New Roman" w:cs="Times New Roman"/>
          <w:b/>
          <w:bCs/>
          <w:kern w:val="0"/>
          <w:sz w:val="24"/>
          <w:szCs w:val="24"/>
          <w:lang w:val="en-GB"/>
          <w14:ligatures w14:val="none"/>
        </w:rPr>
        <w:tab/>
        <w:t>Information about your managing officials</w:t>
      </w:r>
    </w:p>
    <w:p w14:paraId="5C2F671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14:ligatures w14:val="none"/>
        </w:rPr>
        <w:t xml:space="preserve">Candlelight  </w:t>
      </w:r>
      <w:r w:rsidRPr="008C0517">
        <w:rPr>
          <w:rFonts w:ascii="Times New Roman" w:eastAsia="Times New Roman" w:hAnsi="Times New Roman" w:cs="Times New Roman"/>
          <w:kern w:val="0"/>
          <w:sz w:val="24"/>
          <w:szCs w:val="24"/>
          <w:lang w:val="en-GB"/>
          <w14:ligatures w14:val="none"/>
        </w:rPr>
        <w:t xml:space="preserve">upholds high moral standards regarding the conduct of our employees, partners, suppliers, and other service providers. As discussed in part 2.2 below, one of these standards is a condemnation of terrorism and a commitment that no funds or other resources will be used to support terrorists or terrorist activities in any way. Not only is this standard an integral part of how we work, but it is also an expectation of our partners, institutional donors, and banks that we screen our suppliers and service providers against lists of known and suspected terrorists on a regular basis. </w:t>
      </w:r>
    </w:p>
    <w:p w14:paraId="219268B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For this reason, we are required to collect certain information about the relevant decision makers of each supplier. In particular, we request information about your top 4 managing officials (e.g., executive board members, managing directors, or heads of department). Generally, these are the individuals listed on your company’s registration document. If your company has fewer than 4 </w:t>
      </w:r>
      <w:r w:rsidRPr="008C0517">
        <w:rPr>
          <w:rFonts w:ascii="Times New Roman" w:eastAsia="Times New Roman" w:hAnsi="Times New Roman" w:cs="Times New Roman"/>
          <w:kern w:val="0"/>
          <w:sz w:val="24"/>
          <w:szCs w:val="24"/>
          <w:lang w:val="en-GB"/>
          <w14:ligatures w14:val="none"/>
        </w:rPr>
        <w:lastRenderedPageBreak/>
        <w:t>managing officials, please provide details for all of your managing officials and let us know this fact when submitting the form.</w:t>
      </w:r>
    </w:p>
    <w:p w14:paraId="08C9323E" w14:textId="77777777" w:rsidR="008C0517" w:rsidRPr="008C0517" w:rsidRDefault="008C0517" w:rsidP="008C0517">
      <w:pPr>
        <w:spacing w:after="24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The data collected below will only be used for comparison with freely accessible international sanctions lists published on the internet and will be protected in accordance with applicable data protection laws. If you have any questions about this requirement or about how your data will be processed or stored, please let us know.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2205"/>
        <w:gridCol w:w="2205"/>
        <w:gridCol w:w="2206"/>
      </w:tblGrid>
      <w:tr w:rsidR="008C0517" w:rsidRPr="008C0517" w14:paraId="7643DB47" w14:textId="77777777" w:rsidTr="00AA4F08">
        <w:tc>
          <w:tcPr>
            <w:tcW w:w="9021" w:type="dxa"/>
            <w:gridSpan w:val="4"/>
            <w:tcBorders>
              <w:top w:val="single" w:sz="4" w:space="0" w:color="auto"/>
              <w:left w:val="single" w:sz="4" w:space="0" w:color="auto"/>
              <w:bottom w:val="single" w:sz="4" w:space="0" w:color="auto"/>
              <w:right w:val="single" w:sz="4" w:space="0" w:color="auto"/>
            </w:tcBorders>
            <w:shd w:val="clear" w:color="auto" w:fill="D9D9D9"/>
          </w:tcPr>
          <w:p w14:paraId="2999399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Managing official 1</w:t>
            </w:r>
          </w:p>
        </w:tc>
      </w:tr>
      <w:tr w:rsidR="008C0517" w:rsidRPr="008C0517" w14:paraId="7F656804" w14:textId="77777777" w:rsidTr="00AA4F08">
        <w:tc>
          <w:tcPr>
            <w:tcW w:w="2405" w:type="dxa"/>
            <w:tcBorders>
              <w:top w:val="single" w:sz="4" w:space="0" w:color="auto"/>
              <w:left w:val="single" w:sz="4" w:space="0" w:color="auto"/>
              <w:bottom w:val="single" w:sz="4" w:space="0" w:color="auto"/>
              <w:right w:val="single" w:sz="4" w:space="0" w:color="auto"/>
            </w:tcBorders>
          </w:tcPr>
          <w:p w14:paraId="2440292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Full name</w:t>
            </w:r>
          </w:p>
          <w:p w14:paraId="4C78A340"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(given name followed by middle and surname)</w:t>
            </w:r>
          </w:p>
        </w:tc>
        <w:tc>
          <w:tcPr>
            <w:tcW w:w="6616" w:type="dxa"/>
            <w:gridSpan w:val="3"/>
            <w:tcBorders>
              <w:top w:val="single" w:sz="4" w:space="0" w:color="auto"/>
              <w:left w:val="single" w:sz="4" w:space="0" w:color="auto"/>
              <w:bottom w:val="single" w:sz="4" w:space="0" w:color="auto"/>
              <w:right w:val="single" w:sz="4" w:space="0" w:color="auto"/>
            </w:tcBorders>
          </w:tcPr>
          <w:p w14:paraId="4B1BAA69"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1663DEFE" w14:textId="77777777" w:rsidTr="00AA4F08">
        <w:tc>
          <w:tcPr>
            <w:tcW w:w="2405" w:type="dxa"/>
            <w:tcBorders>
              <w:top w:val="single" w:sz="4" w:space="0" w:color="auto"/>
              <w:left w:val="single" w:sz="4" w:space="0" w:color="auto"/>
              <w:bottom w:val="single" w:sz="4" w:space="0" w:color="auto"/>
              <w:right w:val="single" w:sz="4" w:space="0" w:color="auto"/>
            </w:tcBorders>
          </w:tcPr>
          <w:p w14:paraId="7054548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Nationality</w:t>
            </w:r>
          </w:p>
        </w:tc>
        <w:tc>
          <w:tcPr>
            <w:tcW w:w="6616" w:type="dxa"/>
            <w:gridSpan w:val="3"/>
            <w:tcBorders>
              <w:top w:val="single" w:sz="4" w:space="0" w:color="auto"/>
              <w:left w:val="single" w:sz="4" w:space="0" w:color="auto"/>
              <w:bottom w:val="single" w:sz="4" w:space="0" w:color="auto"/>
              <w:right w:val="single" w:sz="4" w:space="0" w:color="auto"/>
            </w:tcBorders>
          </w:tcPr>
          <w:p w14:paraId="6E3C325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66EDE45" w14:textId="77777777" w:rsidTr="00AA4F08">
        <w:tc>
          <w:tcPr>
            <w:tcW w:w="2405" w:type="dxa"/>
            <w:tcBorders>
              <w:top w:val="single" w:sz="4" w:space="0" w:color="auto"/>
              <w:left w:val="single" w:sz="4" w:space="0" w:color="auto"/>
              <w:bottom w:val="single" w:sz="4" w:space="0" w:color="auto"/>
              <w:right w:val="single" w:sz="4" w:space="0" w:color="auto"/>
            </w:tcBorders>
          </w:tcPr>
          <w:p w14:paraId="106E7059"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Address </w:t>
            </w:r>
          </w:p>
          <w:p w14:paraId="77D8B10A"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(at a minimum, country of residence)</w:t>
            </w:r>
          </w:p>
        </w:tc>
        <w:tc>
          <w:tcPr>
            <w:tcW w:w="6616" w:type="dxa"/>
            <w:gridSpan w:val="3"/>
            <w:tcBorders>
              <w:top w:val="single" w:sz="4" w:space="0" w:color="auto"/>
              <w:left w:val="single" w:sz="4" w:space="0" w:color="auto"/>
              <w:bottom w:val="single" w:sz="4" w:space="0" w:color="auto"/>
              <w:right w:val="single" w:sz="4" w:space="0" w:color="auto"/>
            </w:tcBorders>
          </w:tcPr>
          <w:p w14:paraId="4F0CBB0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FB5B9CA" w14:textId="77777777" w:rsidTr="00AA4F08">
        <w:tc>
          <w:tcPr>
            <w:tcW w:w="2405" w:type="dxa"/>
            <w:tcBorders>
              <w:top w:val="single" w:sz="4" w:space="0" w:color="auto"/>
              <w:left w:val="single" w:sz="4" w:space="0" w:color="auto"/>
              <w:bottom w:val="single" w:sz="4" w:space="0" w:color="auto"/>
              <w:right w:val="single" w:sz="4" w:space="0" w:color="auto"/>
            </w:tcBorders>
          </w:tcPr>
          <w:p w14:paraId="5651CCC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Gender </w:t>
            </w:r>
            <w:r w:rsidRPr="008C0517">
              <w:rPr>
                <w:rFonts w:ascii="Times New Roman" w:eastAsia="Times New Roman" w:hAnsi="Times New Roman" w:cs="Times New Roman"/>
                <w:i/>
                <w:iCs/>
                <w:kern w:val="0"/>
                <w:sz w:val="24"/>
                <w:szCs w:val="24"/>
                <w:lang w:val="en-GB"/>
                <w14:ligatures w14:val="none"/>
              </w:rPr>
              <w:t>(optional)</w:t>
            </w:r>
          </w:p>
        </w:tc>
        <w:tc>
          <w:tcPr>
            <w:tcW w:w="6616" w:type="dxa"/>
            <w:gridSpan w:val="3"/>
            <w:tcBorders>
              <w:top w:val="single" w:sz="4" w:space="0" w:color="auto"/>
              <w:left w:val="single" w:sz="4" w:space="0" w:color="auto"/>
              <w:bottom w:val="single" w:sz="4" w:space="0" w:color="auto"/>
              <w:right w:val="single" w:sz="4" w:space="0" w:color="auto"/>
            </w:tcBorders>
          </w:tcPr>
          <w:p w14:paraId="1B2A456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6B435D2" w14:textId="77777777" w:rsidTr="00AA4F08">
        <w:tc>
          <w:tcPr>
            <w:tcW w:w="2405" w:type="dxa"/>
            <w:tcBorders>
              <w:top w:val="single" w:sz="4" w:space="0" w:color="auto"/>
              <w:left w:val="single" w:sz="4" w:space="0" w:color="auto"/>
              <w:bottom w:val="single" w:sz="4" w:space="0" w:color="auto"/>
              <w:right w:val="single" w:sz="4" w:space="0" w:color="auto"/>
            </w:tcBorders>
          </w:tcPr>
          <w:p w14:paraId="39A562C2"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Birthdate</w:t>
            </w:r>
          </w:p>
        </w:tc>
        <w:tc>
          <w:tcPr>
            <w:tcW w:w="2205" w:type="dxa"/>
            <w:tcBorders>
              <w:top w:val="single" w:sz="4" w:space="0" w:color="auto"/>
              <w:left w:val="single" w:sz="4" w:space="0" w:color="auto"/>
              <w:bottom w:val="single" w:sz="4" w:space="0" w:color="auto"/>
              <w:right w:val="single" w:sz="4" w:space="0" w:color="auto"/>
            </w:tcBorders>
          </w:tcPr>
          <w:p w14:paraId="18CA874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Date:</w:t>
            </w:r>
          </w:p>
        </w:tc>
        <w:tc>
          <w:tcPr>
            <w:tcW w:w="2205" w:type="dxa"/>
            <w:tcBorders>
              <w:top w:val="single" w:sz="4" w:space="0" w:color="auto"/>
              <w:left w:val="single" w:sz="4" w:space="0" w:color="auto"/>
              <w:bottom w:val="single" w:sz="4" w:space="0" w:color="auto"/>
              <w:right w:val="single" w:sz="4" w:space="0" w:color="auto"/>
            </w:tcBorders>
          </w:tcPr>
          <w:p w14:paraId="2CB5016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Month:</w:t>
            </w:r>
          </w:p>
        </w:tc>
        <w:tc>
          <w:tcPr>
            <w:tcW w:w="2206" w:type="dxa"/>
            <w:tcBorders>
              <w:top w:val="single" w:sz="4" w:space="0" w:color="auto"/>
              <w:left w:val="single" w:sz="4" w:space="0" w:color="auto"/>
              <w:bottom w:val="single" w:sz="4" w:space="0" w:color="auto"/>
              <w:right w:val="single" w:sz="4" w:space="0" w:color="auto"/>
            </w:tcBorders>
          </w:tcPr>
          <w:p w14:paraId="3704300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Year:</w:t>
            </w:r>
          </w:p>
        </w:tc>
      </w:tr>
      <w:tr w:rsidR="008C0517" w:rsidRPr="008C0517" w14:paraId="14BD2FC8" w14:textId="77777777" w:rsidTr="00AA4F08">
        <w:tc>
          <w:tcPr>
            <w:tcW w:w="9021" w:type="dxa"/>
            <w:gridSpan w:val="4"/>
            <w:tcBorders>
              <w:top w:val="single" w:sz="4" w:space="0" w:color="auto"/>
              <w:left w:val="single" w:sz="4" w:space="0" w:color="auto"/>
              <w:bottom w:val="single" w:sz="4" w:space="0" w:color="auto"/>
              <w:right w:val="single" w:sz="4" w:space="0" w:color="auto"/>
            </w:tcBorders>
            <w:shd w:val="clear" w:color="auto" w:fill="D9D9D9"/>
          </w:tcPr>
          <w:p w14:paraId="3A817DA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Managing official 2</w:t>
            </w:r>
          </w:p>
        </w:tc>
      </w:tr>
      <w:tr w:rsidR="008C0517" w:rsidRPr="008C0517" w14:paraId="66266468" w14:textId="77777777" w:rsidTr="00AA4F08">
        <w:tc>
          <w:tcPr>
            <w:tcW w:w="2405" w:type="dxa"/>
            <w:tcBorders>
              <w:top w:val="single" w:sz="4" w:space="0" w:color="auto"/>
              <w:left w:val="single" w:sz="4" w:space="0" w:color="auto"/>
              <w:bottom w:val="single" w:sz="4" w:space="0" w:color="auto"/>
              <w:right w:val="single" w:sz="4" w:space="0" w:color="auto"/>
            </w:tcBorders>
          </w:tcPr>
          <w:p w14:paraId="38DEB82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Full name</w:t>
            </w:r>
          </w:p>
          <w:p w14:paraId="534BF90D"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(given name followed by middle and surname)</w:t>
            </w:r>
          </w:p>
        </w:tc>
        <w:tc>
          <w:tcPr>
            <w:tcW w:w="6616" w:type="dxa"/>
            <w:gridSpan w:val="3"/>
            <w:tcBorders>
              <w:top w:val="single" w:sz="4" w:space="0" w:color="auto"/>
              <w:left w:val="single" w:sz="4" w:space="0" w:color="auto"/>
              <w:bottom w:val="single" w:sz="4" w:space="0" w:color="auto"/>
              <w:right w:val="single" w:sz="4" w:space="0" w:color="auto"/>
            </w:tcBorders>
          </w:tcPr>
          <w:p w14:paraId="249E40B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62FF8433" w14:textId="77777777" w:rsidTr="00AA4F08">
        <w:tc>
          <w:tcPr>
            <w:tcW w:w="2405" w:type="dxa"/>
            <w:tcBorders>
              <w:top w:val="single" w:sz="4" w:space="0" w:color="auto"/>
              <w:left w:val="single" w:sz="4" w:space="0" w:color="auto"/>
              <w:bottom w:val="single" w:sz="4" w:space="0" w:color="auto"/>
              <w:right w:val="single" w:sz="4" w:space="0" w:color="auto"/>
            </w:tcBorders>
          </w:tcPr>
          <w:p w14:paraId="69E6CA2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Nationality</w:t>
            </w:r>
          </w:p>
        </w:tc>
        <w:tc>
          <w:tcPr>
            <w:tcW w:w="6616" w:type="dxa"/>
            <w:gridSpan w:val="3"/>
            <w:tcBorders>
              <w:top w:val="single" w:sz="4" w:space="0" w:color="auto"/>
              <w:left w:val="single" w:sz="4" w:space="0" w:color="auto"/>
              <w:bottom w:val="single" w:sz="4" w:space="0" w:color="auto"/>
              <w:right w:val="single" w:sz="4" w:space="0" w:color="auto"/>
            </w:tcBorders>
          </w:tcPr>
          <w:p w14:paraId="55E5912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2BFB5FF4" w14:textId="77777777" w:rsidTr="00AA4F08">
        <w:tc>
          <w:tcPr>
            <w:tcW w:w="2405" w:type="dxa"/>
            <w:tcBorders>
              <w:top w:val="single" w:sz="4" w:space="0" w:color="auto"/>
              <w:left w:val="single" w:sz="4" w:space="0" w:color="auto"/>
              <w:bottom w:val="single" w:sz="4" w:space="0" w:color="auto"/>
              <w:right w:val="single" w:sz="4" w:space="0" w:color="auto"/>
            </w:tcBorders>
          </w:tcPr>
          <w:p w14:paraId="7F7F8758"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Address </w:t>
            </w:r>
          </w:p>
          <w:p w14:paraId="5A782D9C"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(at a minimum, country of residence)</w:t>
            </w:r>
          </w:p>
        </w:tc>
        <w:tc>
          <w:tcPr>
            <w:tcW w:w="6616" w:type="dxa"/>
            <w:gridSpan w:val="3"/>
            <w:tcBorders>
              <w:top w:val="single" w:sz="4" w:space="0" w:color="auto"/>
              <w:left w:val="single" w:sz="4" w:space="0" w:color="auto"/>
              <w:bottom w:val="single" w:sz="4" w:space="0" w:color="auto"/>
              <w:right w:val="single" w:sz="4" w:space="0" w:color="auto"/>
            </w:tcBorders>
          </w:tcPr>
          <w:p w14:paraId="4F7A9037"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2AFB6D6A" w14:textId="77777777" w:rsidTr="00AA4F08">
        <w:tc>
          <w:tcPr>
            <w:tcW w:w="2405" w:type="dxa"/>
            <w:tcBorders>
              <w:top w:val="single" w:sz="4" w:space="0" w:color="auto"/>
              <w:left w:val="single" w:sz="4" w:space="0" w:color="auto"/>
              <w:bottom w:val="single" w:sz="4" w:space="0" w:color="auto"/>
              <w:right w:val="single" w:sz="4" w:space="0" w:color="auto"/>
            </w:tcBorders>
          </w:tcPr>
          <w:p w14:paraId="659CE28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Gender </w:t>
            </w:r>
            <w:r w:rsidRPr="008C0517">
              <w:rPr>
                <w:rFonts w:ascii="Times New Roman" w:eastAsia="Times New Roman" w:hAnsi="Times New Roman" w:cs="Times New Roman"/>
                <w:i/>
                <w:iCs/>
                <w:kern w:val="0"/>
                <w:sz w:val="24"/>
                <w:szCs w:val="24"/>
                <w:lang w:val="en-GB"/>
                <w14:ligatures w14:val="none"/>
              </w:rPr>
              <w:t>(optional)</w:t>
            </w:r>
          </w:p>
        </w:tc>
        <w:tc>
          <w:tcPr>
            <w:tcW w:w="6616" w:type="dxa"/>
            <w:gridSpan w:val="3"/>
            <w:tcBorders>
              <w:top w:val="single" w:sz="4" w:space="0" w:color="auto"/>
              <w:left w:val="single" w:sz="4" w:space="0" w:color="auto"/>
              <w:bottom w:val="single" w:sz="4" w:space="0" w:color="auto"/>
              <w:right w:val="single" w:sz="4" w:space="0" w:color="auto"/>
            </w:tcBorders>
          </w:tcPr>
          <w:p w14:paraId="4EABAC3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3EA7FEB9" w14:textId="77777777" w:rsidTr="00AA4F08">
        <w:tc>
          <w:tcPr>
            <w:tcW w:w="2405" w:type="dxa"/>
            <w:tcBorders>
              <w:top w:val="single" w:sz="4" w:space="0" w:color="auto"/>
              <w:left w:val="single" w:sz="4" w:space="0" w:color="auto"/>
              <w:bottom w:val="single" w:sz="4" w:space="0" w:color="auto"/>
              <w:right w:val="single" w:sz="4" w:space="0" w:color="auto"/>
            </w:tcBorders>
          </w:tcPr>
          <w:p w14:paraId="0AA13967"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Birthdate</w:t>
            </w:r>
          </w:p>
        </w:tc>
        <w:tc>
          <w:tcPr>
            <w:tcW w:w="2205" w:type="dxa"/>
            <w:tcBorders>
              <w:top w:val="single" w:sz="4" w:space="0" w:color="auto"/>
              <w:left w:val="single" w:sz="4" w:space="0" w:color="auto"/>
              <w:bottom w:val="single" w:sz="4" w:space="0" w:color="auto"/>
              <w:right w:val="single" w:sz="4" w:space="0" w:color="auto"/>
            </w:tcBorders>
          </w:tcPr>
          <w:p w14:paraId="6623D93E"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Date:</w:t>
            </w:r>
          </w:p>
        </w:tc>
        <w:tc>
          <w:tcPr>
            <w:tcW w:w="2205" w:type="dxa"/>
            <w:tcBorders>
              <w:top w:val="single" w:sz="4" w:space="0" w:color="auto"/>
              <w:left w:val="single" w:sz="4" w:space="0" w:color="auto"/>
              <w:bottom w:val="single" w:sz="4" w:space="0" w:color="auto"/>
              <w:right w:val="single" w:sz="4" w:space="0" w:color="auto"/>
            </w:tcBorders>
          </w:tcPr>
          <w:p w14:paraId="0851FB8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Month:</w:t>
            </w:r>
          </w:p>
        </w:tc>
        <w:tc>
          <w:tcPr>
            <w:tcW w:w="2206" w:type="dxa"/>
            <w:tcBorders>
              <w:top w:val="single" w:sz="4" w:space="0" w:color="auto"/>
              <w:left w:val="single" w:sz="4" w:space="0" w:color="auto"/>
              <w:bottom w:val="single" w:sz="4" w:space="0" w:color="auto"/>
              <w:right w:val="single" w:sz="4" w:space="0" w:color="auto"/>
            </w:tcBorders>
          </w:tcPr>
          <w:p w14:paraId="4C2B92B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Year:</w:t>
            </w:r>
          </w:p>
        </w:tc>
      </w:tr>
      <w:tr w:rsidR="008C0517" w:rsidRPr="008C0517" w14:paraId="38EDB453" w14:textId="77777777" w:rsidTr="00AA4F08">
        <w:tc>
          <w:tcPr>
            <w:tcW w:w="9021" w:type="dxa"/>
            <w:gridSpan w:val="4"/>
            <w:tcBorders>
              <w:top w:val="single" w:sz="4" w:space="0" w:color="auto"/>
              <w:left w:val="single" w:sz="4" w:space="0" w:color="auto"/>
              <w:bottom w:val="single" w:sz="4" w:space="0" w:color="auto"/>
              <w:right w:val="single" w:sz="4" w:space="0" w:color="auto"/>
            </w:tcBorders>
            <w:shd w:val="clear" w:color="auto" w:fill="D9D9D9"/>
          </w:tcPr>
          <w:p w14:paraId="4DE3D84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Managing official 3</w:t>
            </w:r>
          </w:p>
        </w:tc>
      </w:tr>
      <w:tr w:rsidR="008C0517" w:rsidRPr="008C0517" w14:paraId="0ADA180E" w14:textId="77777777" w:rsidTr="00AA4F08">
        <w:tc>
          <w:tcPr>
            <w:tcW w:w="2405" w:type="dxa"/>
            <w:tcBorders>
              <w:top w:val="single" w:sz="4" w:space="0" w:color="auto"/>
              <w:left w:val="single" w:sz="4" w:space="0" w:color="auto"/>
              <w:bottom w:val="single" w:sz="4" w:space="0" w:color="auto"/>
              <w:right w:val="single" w:sz="4" w:space="0" w:color="auto"/>
            </w:tcBorders>
          </w:tcPr>
          <w:p w14:paraId="122BB064"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Full name</w:t>
            </w:r>
          </w:p>
          <w:p w14:paraId="311AB6CF"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(given name followed by middle and surname)</w:t>
            </w:r>
          </w:p>
        </w:tc>
        <w:tc>
          <w:tcPr>
            <w:tcW w:w="6616" w:type="dxa"/>
            <w:gridSpan w:val="3"/>
            <w:tcBorders>
              <w:top w:val="single" w:sz="4" w:space="0" w:color="auto"/>
              <w:left w:val="single" w:sz="4" w:space="0" w:color="auto"/>
              <w:bottom w:val="single" w:sz="4" w:space="0" w:color="auto"/>
              <w:right w:val="single" w:sz="4" w:space="0" w:color="auto"/>
            </w:tcBorders>
          </w:tcPr>
          <w:p w14:paraId="68E3EBCD"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1F036B25" w14:textId="77777777" w:rsidTr="00AA4F08">
        <w:tc>
          <w:tcPr>
            <w:tcW w:w="2405" w:type="dxa"/>
            <w:tcBorders>
              <w:top w:val="single" w:sz="4" w:space="0" w:color="auto"/>
              <w:left w:val="single" w:sz="4" w:space="0" w:color="auto"/>
              <w:bottom w:val="single" w:sz="4" w:space="0" w:color="auto"/>
              <w:right w:val="single" w:sz="4" w:space="0" w:color="auto"/>
            </w:tcBorders>
          </w:tcPr>
          <w:p w14:paraId="6BD978D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Nationality</w:t>
            </w:r>
          </w:p>
        </w:tc>
        <w:tc>
          <w:tcPr>
            <w:tcW w:w="6616" w:type="dxa"/>
            <w:gridSpan w:val="3"/>
            <w:tcBorders>
              <w:top w:val="single" w:sz="4" w:space="0" w:color="auto"/>
              <w:left w:val="single" w:sz="4" w:space="0" w:color="auto"/>
              <w:bottom w:val="single" w:sz="4" w:space="0" w:color="auto"/>
              <w:right w:val="single" w:sz="4" w:space="0" w:color="auto"/>
            </w:tcBorders>
          </w:tcPr>
          <w:p w14:paraId="10FEEE2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1B3290F4" w14:textId="77777777" w:rsidTr="00AA4F08">
        <w:tc>
          <w:tcPr>
            <w:tcW w:w="2405" w:type="dxa"/>
            <w:tcBorders>
              <w:top w:val="single" w:sz="4" w:space="0" w:color="auto"/>
              <w:left w:val="single" w:sz="4" w:space="0" w:color="auto"/>
              <w:bottom w:val="single" w:sz="4" w:space="0" w:color="auto"/>
              <w:right w:val="single" w:sz="4" w:space="0" w:color="auto"/>
            </w:tcBorders>
          </w:tcPr>
          <w:p w14:paraId="6132328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Address </w:t>
            </w:r>
          </w:p>
          <w:p w14:paraId="5DC90E7A"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(at a minimum, country of residence)</w:t>
            </w:r>
          </w:p>
        </w:tc>
        <w:tc>
          <w:tcPr>
            <w:tcW w:w="6616" w:type="dxa"/>
            <w:gridSpan w:val="3"/>
            <w:tcBorders>
              <w:top w:val="single" w:sz="4" w:space="0" w:color="auto"/>
              <w:left w:val="single" w:sz="4" w:space="0" w:color="auto"/>
              <w:bottom w:val="single" w:sz="4" w:space="0" w:color="auto"/>
              <w:right w:val="single" w:sz="4" w:space="0" w:color="auto"/>
            </w:tcBorders>
          </w:tcPr>
          <w:p w14:paraId="053D4952"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68684EBE" w14:textId="77777777" w:rsidTr="00AA4F08">
        <w:tc>
          <w:tcPr>
            <w:tcW w:w="2405" w:type="dxa"/>
            <w:tcBorders>
              <w:top w:val="single" w:sz="4" w:space="0" w:color="auto"/>
              <w:left w:val="single" w:sz="4" w:space="0" w:color="auto"/>
              <w:bottom w:val="single" w:sz="4" w:space="0" w:color="auto"/>
              <w:right w:val="single" w:sz="4" w:space="0" w:color="auto"/>
            </w:tcBorders>
          </w:tcPr>
          <w:p w14:paraId="7DEFA30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Gender </w:t>
            </w:r>
            <w:r w:rsidRPr="008C0517">
              <w:rPr>
                <w:rFonts w:ascii="Times New Roman" w:eastAsia="Times New Roman" w:hAnsi="Times New Roman" w:cs="Times New Roman"/>
                <w:i/>
                <w:iCs/>
                <w:kern w:val="0"/>
                <w:sz w:val="24"/>
                <w:szCs w:val="24"/>
                <w:lang w:val="en-GB"/>
                <w14:ligatures w14:val="none"/>
              </w:rPr>
              <w:t>(optional)</w:t>
            </w:r>
          </w:p>
        </w:tc>
        <w:tc>
          <w:tcPr>
            <w:tcW w:w="6616" w:type="dxa"/>
            <w:gridSpan w:val="3"/>
            <w:tcBorders>
              <w:top w:val="single" w:sz="4" w:space="0" w:color="auto"/>
              <w:left w:val="single" w:sz="4" w:space="0" w:color="auto"/>
              <w:bottom w:val="single" w:sz="4" w:space="0" w:color="auto"/>
              <w:right w:val="single" w:sz="4" w:space="0" w:color="auto"/>
            </w:tcBorders>
          </w:tcPr>
          <w:p w14:paraId="6D4E1AD5"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22831BD8" w14:textId="77777777" w:rsidTr="00AA4F08">
        <w:tc>
          <w:tcPr>
            <w:tcW w:w="2405" w:type="dxa"/>
            <w:tcBorders>
              <w:top w:val="single" w:sz="4" w:space="0" w:color="auto"/>
              <w:left w:val="single" w:sz="4" w:space="0" w:color="auto"/>
              <w:bottom w:val="single" w:sz="4" w:space="0" w:color="auto"/>
              <w:right w:val="single" w:sz="4" w:space="0" w:color="auto"/>
            </w:tcBorders>
          </w:tcPr>
          <w:p w14:paraId="04A1C87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Birthdate</w:t>
            </w:r>
          </w:p>
        </w:tc>
        <w:tc>
          <w:tcPr>
            <w:tcW w:w="2205" w:type="dxa"/>
            <w:tcBorders>
              <w:top w:val="single" w:sz="4" w:space="0" w:color="auto"/>
              <w:left w:val="single" w:sz="4" w:space="0" w:color="auto"/>
              <w:bottom w:val="single" w:sz="4" w:space="0" w:color="auto"/>
              <w:right w:val="single" w:sz="4" w:space="0" w:color="auto"/>
            </w:tcBorders>
          </w:tcPr>
          <w:p w14:paraId="4D950162"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Date:</w:t>
            </w:r>
          </w:p>
        </w:tc>
        <w:tc>
          <w:tcPr>
            <w:tcW w:w="2205" w:type="dxa"/>
            <w:tcBorders>
              <w:top w:val="single" w:sz="4" w:space="0" w:color="auto"/>
              <w:left w:val="single" w:sz="4" w:space="0" w:color="auto"/>
              <w:bottom w:val="single" w:sz="4" w:space="0" w:color="auto"/>
              <w:right w:val="single" w:sz="4" w:space="0" w:color="auto"/>
            </w:tcBorders>
          </w:tcPr>
          <w:p w14:paraId="6862D940"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Month:</w:t>
            </w:r>
          </w:p>
        </w:tc>
        <w:tc>
          <w:tcPr>
            <w:tcW w:w="2206" w:type="dxa"/>
            <w:tcBorders>
              <w:top w:val="single" w:sz="4" w:space="0" w:color="auto"/>
              <w:left w:val="single" w:sz="4" w:space="0" w:color="auto"/>
              <w:bottom w:val="single" w:sz="4" w:space="0" w:color="auto"/>
              <w:right w:val="single" w:sz="4" w:space="0" w:color="auto"/>
            </w:tcBorders>
          </w:tcPr>
          <w:p w14:paraId="3335657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Year:</w:t>
            </w:r>
          </w:p>
        </w:tc>
      </w:tr>
      <w:tr w:rsidR="008C0517" w:rsidRPr="008C0517" w14:paraId="33D5D702" w14:textId="77777777" w:rsidTr="00AA4F08">
        <w:tc>
          <w:tcPr>
            <w:tcW w:w="9021" w:type="dxa"/>
            <w:gridSpan w:val="4"/>
            <w:tcBorders>
              <w:top w:val="single" w:sz="4" w:space="0" w:color="auto"/>
              <w:left w:val="single" w:sz="4" w:space="0" w:color="auto"/>
              <w:bottom w:val="single" w:sz="4" w:space="0" w:color="auto"/>
              <w:right w:val="single" w:sz="4" w:space="0" w:color="auto"/>
            </w:tcBorders>
            <w:shd w:val="clear" w:color="auto" w:fill="D9D9D9"/>
          </w:tcPr>
          <w:p w14:paraId="1ACFE01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Managing official 4</w:t>
            </w:r>
          </w:p>
        </w:tc>
      </w:tr>
      <w:tr w:rsidR="008C0517" w:rsidRPr="008C0517" w14:paraId="13180D13" w14:textId="77777777" w:rsidTr="00AA4F08">
        <w:tc>
          <w:tcPr>
            <w:tcW w:w="2405" w:type="dxa"/>
            <w:tcBorders>
              <w:top w:val="single" w:sz="4" w:space="0" w:color="auto"/>
              <w:left w:val="single" w:sz="4" w:space="0" w:color="auto"/>
              <w:bottom w:val="single" w:sz="4" w:space="0" w:color="auto"/>
              <w:right w:val="single" w:sz="4" w:space="0" w:color="auto"/>
            </w:tcBorders>
          </w:tcPr>
          <w:p w14:paraId="2DA6481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Full name</w:t>
            </w:r>
          </w:p>
          <w:p w14:paraId="5F283E18"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(given name followed by middle and surname)</w:t>
            </w:r>
          </w:p>
        </w:tc>
        <w:tc>
          <w:tcPr>
            <w:tcW w:w="6616" w:type="dxa"/>
            <w:gridSpan w:val="3"/>
            <w:tcBorders>
              <w:top w:val="single" w:sz="4" w:space="0" w:color="auto"/>
              <w:left w:val="single" w:sz="4" w:space="0" w:color="auto"/>
              <w:bottom w:val="single" w:sz="4" w:space="0" w:color="auto"/>
              <w:right w:val="single" w:sz="4" w:space="0" w:color="auto"/>
            </w:tcBorders>
          </w:tcPr>
          <w:p w14:paraId="25E3113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26B78CD8" w14:textId="77777777" w:rsidTr="00AA4F08">
        <w:tc>
          <w:tcPr>
            <w:tcW w:w="2405" w:type="dxa"/>
            <w:tcBorders>
              <w:top w:val="single" w:sz="4" w:space="0" w:color="auto"/>
              <w:left w:val="single" w:sz="4" w:space="0" w:color="auto"/>
              <w:bottom w:val="single" w:sz="4" w:space="0" w:color="auto"/>
              <w:right w:val="single" w:sz="4" w:space="0" w:color="auto"/>
            </w:tcBorders>
          </w:tcPr>
          <w:p w14:paraId="1CBA5E2F"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Nationality</w:t>
            </w:r>
          </w:p>
        </w:tc>
        <w:tc>
          <w:tcPr>
            <w:tcW w:w="6616" w:type="dxa"/>
            <w:gridSpan w:val="3"/>
            <w:tcBorders>
              <w:top w:val="single" w:sz="4" w:space="0" w:color="auto"/>
              <w:left w:val="single" w:sz="4" w:space="0" w:color="auto"/>
              <w:bottom w:val="single" w:sz="4" w:space="0" w:color="auto"/>
              <w:right w:val="single" w:sz="4" w:space="0" w:color="auto"/>
            </w:tcBorders>
          </w:tcPr>
          <w:p w14:paraId="34BBE11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4D9C11D8" w14:textId="77777777" w:rsidTr="00AA4F08">
        <w:tc>
          <w:tcPr>
            <w:tcW w:w="2405" w:type="dxa"/>
            <w:tcBorders>
              <w:top w:val="single" w:sz="4" w:space="0" w:color="auto"/>
              <w:left w:val="single" w:sz="4" w:space="0" w:color="auto"/>
              <w:bottom w:val="single" w:sz="4" w:space="0" w:color="auto"/>
              <w:right w:val="single" w:sz="4" w:space="0" w:color="auto"/>
            </w:tcBorders>
          </w:tcPr>
          <w:p w14:paraId="6AA3119C"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Address </w:t>
            </w:r>
          </w:p>
          <w:p w14:paraId="0CE77108" w14:textId="77777777" w:rsidR="008C0517" w:rsidRPr="008C0517" w:rsidRDefault="008C0517" w:rsidP="008C0517">
            <w:pPr>
              <w:spacing w:after="0" w:line="240" w:lineRule="auto"/>
              <w:rPr>
                <w:rFonts w:ascii="Times New Roman" w:eastAsia="Times New Roman" w:hAnsi="Times New Roman" w:cs="Times New Roman"/>
                <w:i/>
                <w:iCs/>
                <w:kern w:val="0"/>
                <w:sz w:val="24"/>
                <w:szCs w:val="24"/>
                <w:lang w:val="en-GB"/>
                <w14:ligatures w14:val="none"/>
              </w:rPr>
            </w:pPr>
            <w:r w:rsidRPr="008C0517">
              <w:rPr>
                <w:rFonts w:ascii="Times New Roman" w:eastAsia="Times New Roman" w:hAnsi="Times New Roman" w:cs="Times New Roman"/>
                <w:i/>
                <w:iCs/>
                <w:kern w:val="0"/>
                <w:sz w:val="24"/>
                <w:szCs w:val="24"/>
                <w:lang w:val="en-GB"/>
                <w14:ligatures w14:val="none"/>
              </w:rPr>
              <w:t>(at a minimum, country of residence)</w:t>
            </w:r>
          </w:p>
        </w:tc>
        <w:tc>
          <w:tcPr>
            <w:tcW w:w="6616" w:type="dxa"/>
            <w:gridSpan w:val="3"/>
            <w:tcBorders>
              <w:top w:val="single" w:sz="4" w:space="0" w:color="auto"/>
              <w:left w:val="single" w:sz="4" w:space="0" w:color="auto"/>
              <w:bottom w:val="single" w:sz="4" w:space="0" w:color="auto"/>
              <w:right w:val="single" w:sz="4" w:space="0" w:color="auto"/>
            </w:tcBorders>
          </w:tcPr>
          <w:p w14:paraId="25E7EDD7"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48602E8D" w14:textId="77777777" w:rsidTr="00AA4F08">
        <w:tc>
          <w:tcPr>
            <w:tcW w:w="2405" w:type="dxa"/>
            <w:tcBorders>
              <w:top w:val="single" w:sz="4" w:space="0" w:color="auto"/>
              <w:left w:val="single" w:sz="4" w:space="0" w:color="auto"/>
              <w:bottom w:val="single" w:sz="4" w:space="0" w:color="auto"/>
              <w:right w:val="single" w:sz="4" w:space="0" w:color="auto"/>
            </w:tcBorders>
          </w:tcPr>
          <w:p w14:paraId="776562E8"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 xml:space="preserve">Gender </w:t>
            </w:r>
            <w:r w:rsidRPr="008C0517">
              <w:rPr>
                <w:rFonts w:ascii="Times New Roman" w:eastAsia="Times New Roman" w:hAnsi="Times New Roman" w:cs="Times New Roman"/>
                <w:i/>
                <w:iCs/>
                <w:kern w:val="0"/>
                <w:sz w:val="24"/>
                <w:szCs w:val="24"/>
                <w:lang w:val="en-GB"/>
                <w14:ligatures w14:val="none"/>
              </w:rPr>
              <w:t>(optional)</w:t>
            </w:r>
          </w:p>
        </w:tc>
        <w:tc>
          <w:tcPr>
            <w:tcW w:w="6616" w:type="dxa"/>
            <w:gridSpan w:val="3"/>
            <w:tcBorders>
              <w:top w:val="single" w:sz="4" w:space="0" w:color="auto"/>
              <w:left w:val="single" w:sz="4" w:space="0" w:color="auto"/>
              <w:bottom w:val="single" w:sz="4" w:space="0" w:color="auto"/>
              <w:right w:val="single" w:sz="4" w:space="0" w:color="auto"/>
            </w:tcBorders>
          </w:tcPr>
          <w:p w14:paraId="07905D83"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p>
        </w:tc>
      </w:tr>
      <w:tr w:rsidR="008C0517" w:rsidRPr="008C0517" w14:paraId="6CDBC628" w14:textId="77777777" w:rsidTr="00AA4F08">
        <w:tc>
          <w:tcPr>
            <w:tcW w:w="2405" w:type="dxa"/>
            <w:tcBorders>
              <w:top w:val="single" w:sz="4" w:space="0" w:color="auto"/>
              <w:left w:val="single" w:sz="4" w:space="0" w:color="auto"/>
              <w:bottom w:val="single" w:sz="4" w:space="0" w:color="auto"/>
              <w:right w:val="single" w:sz="4" w:space="0" w:color="auto"/>
            </w:tcBorders>
          </w:tcPr>
          <w:p w14:paraId="2CE6A766"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lastRenderedPageBreak/>
              <w:t>Birthdate</w:t>
            </w:r>
          </w:p>
        </w:tc>
        <w:tc>
          <w:tcPr>
            <w:tcW w:w="2205" w:type="dxa"/>
            <w:tcBorders>
              <w:top w:val="single" w:sz="4" w:space="0" w:color="auto"/>
              <w:left w:val="single" w:sz="4" w:space="0" w:color="auto"/>
              <w:bottom w:val="single" w:sz="4" w:space="0" w:color="auto"/>
              <w:right w:val="single" w:sz="4" w:space="0" w:color="auto"/>
            </w:tcBorders>
          </w:tcPr>
          <w:p w14:paraId="27B0B52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Date:</w:t>
            </w:r>
          </w:p>
        </w:tc>
        <w:tc>
          <w:tcPr>
            <w:tcW w:w="2205" w:type="dxa"/>
            <w:tcBorders>
              <w:top w:val="single" w:sz="4" w:space="0" w:color="auto"/>
              <w:left w:val="single" w:sz="4" w:space="0" w:color="auto"/>
              <w:bottom w:val="single" w:sz="4" w:space="0" w:color="auto"/>
              <w:right w:val="single" w:sz="4" w:space="0" w:color="auto"/>
            </w:tcBorders>
          </w:tcPr>
          <w:p w14:paraId="4123068B"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Month:</w:t>
            </w:r>
          </w:p>
        </w:tc>
        <w:tc>
          <w:tcPr>
            <w:tcW w:w="2206" w:type="dxa"/>
            <w:tcBorders>
              <w:top w:val="single" w:sz="4" w:space="0" w:color="auto"/>
              <w:left w:val="single" w:sz="4" w:space="0" w:color="auto"/>
              <w:bottom w:val="single" w:sz="4" w:space="0" w:color="auto"/>
              <w:right w:val="single" w:sz="4" w:space="0" w:color="auto"/>
            </w:tcBorders>
          </w:tcPr>
          <w:p w14:paraId="77BEC6C1"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pPr>
            <w:r w:rsidRPr="008C0517">
              <w:rPr>
                <w:rFonts w:ascii="Times New Roman" w:eastAsia="Times New Roman" w:hAnsi="Times New Roman" w:cs="Times New Roman"/>
                <w:kern w:val="0"/>
                <w:sz w:val="24"/>
                <w:szCs w:val="24"/>
                <w:lang w:val="en-GB"/>
                <w14:ligatures w14:val="none"/>
              </w:rPr>
              <w:t>Year:</w:t>
            </w:r>
          </w:p>
        </w:tc>
      </w:tr>
    </w:tbl>
    <w:p w14:paraId="464DEA09" w14:textId="77777777" w:rsidR="008C0517" w:rsidRPr="008C0517" w:rsidRDefault="008C0517" w:rsidP="008C0517">
      <w:pPr>
        <w:keepNext/>
        <w:pBdr>
          <w:top w:val="single" w:sz="4" w:space="1" w:color="auto"/>
          <w:bottom w:val="single" w:sz="4" w:space="1" w:color="auto"/>
        </w:pBdr>
        <w:spacing w:before="360" w:after="60" w:line="240" w:lineRule="auto"/>
        <w:ind w:left="432" w:hanging="432"/>
        <w:jc w:val="center"/>
        <w:outlineLvl w:val="0"/>
        <w:rPr>
          <w:rFonts w:ascii="Times New Roman" w:eastAsia="Times New Roman" w:hAnsi="Times New Roman" w:cs="Times New Roman"/>
          <w:b/>
          <w:bCs/>
          <w:spacing w:val="40"/>
          <w:kern w:val="32"/>
          <w:sz w:val="24"/>
          <w:szCs w:val="24"/>
          <w:lang w:val="en-GB"/>
          <w14:ligatures w14:val="none"/>
        </w:rPr>
      </w:pPr>
      <w:r w:rsidRPr="008C0517">
        <w:rPr>
          <w:rFonts w:ascii="Times New Roman" w:eastAsia="Times New Roman" w:hAnsi="Times New Roman" w:cs="Times New Roman"/>
          <w:b/>
          <w:bCs/>
          <w:spacing w:val="40"/>
          <w:kern w:val="32"/>
          <w:sz w:val="24"/>
          <w:szCs w:val="24"/>
          <w:lang w:val="en-GB"/>
          <w14:ligatures w14:val="none"/>
        </w:rPr>
        <w:t>2.</w:t>
      </w:r>
      <w:r w:rsidRPr="008C0517">
        <w:rPr>
          <w:rFonts w:ascii="Times New Roman" w:eastAsia="Times New Roman" w:hAnsi="Times New Roman" w:cs="Times New Roman"/>
          <w:b/>
          <w:bCs/>
          <w:spacing w:val="40"/>
          <w:kern w:val="32"/>
          <w:sz w:val="24"/>
          <w:szCs w:val="24"/>
          <w:lang w:val="en-GB"/>
          <w14:ligatures w14:val="none"/>
        </w:rPr>
        <w:tab/>
        <w:t>Supplier ethical obligations</w:t>
      </w:r>
    </w:p>
    <w:p w14:paraId="36183EB3" w14:textId="77777777" w:rsidR="008C0517" w:rsidRPr="008C0517" w:rsidRDefault="008C0517" w:rsidP="008C0517">
      <w:pPr>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120" w:after="60" w:line="240" w:lineRule="auto"/>
        <w:ind w:left="576" w:hanging="576"/>
        <w:outlineLvl w:val="1"/>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2.2</w:t>
      </w:r>
      <w:r w:rsidRPr="008C0517">
        <w:rPr>
          <w:rFonts w:ascii="Times New Roman" w:eastAsia="Times New Roman" w:hAnsi="Times New Roman" w:cs="Times New Roman"/>
          <w:b/>
          <w:bCs/>
          <w:kern w:val="0"/>
          <w:sz w:val="24"/>
          <w:szCs w:val="24"/>
          <w:lang w:val="en-GB"/>
          <w14:ligatures w14:val="none"/>
        </w:rPr>
        <w:tab/>
        <w:t>Basic values</w:t>
      </w:r>
    </w:p>
    <w:p w14:paraId="5B2A344A" w14:textId="77777777" w:rsidR="008C0517" w:rsidRPr="008C0517" w:rsidRDefault="008C0517" w:rsidP="008C0517">
      <w:pPr>
        <w:keepNext/>
        <w:spacing w:after="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All our suppliers are expected to act in accordance with the following principles:</w:t>
      </w:r>
    </w:p>
    <w:p w14:paraId="7D24DDDC"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14:ligatures w14:val="none"/>
        </w:rPr>
        <w:t>Suppliers</w:t>
      </w:r>
      <w:r w:rsidRPr="008C0517">
        <w:rPr>
          <w:rFonts w:ascii="Times New Roman" w:eastAsia="Times New Roman" w:hAnsi="Times New Roman" w:cs="Times New Roman"/>
          <w:color w:val="000000"/>
          <w:kern w:val="0"/>
          <w:position w:val="6"/>
          <w:sz w:val="24"/>
          <w:szCs w:val="24"/>
          <w14:ligatures w14:val="none"/>
        </w:rPr>
        <w:t xml:space="preserve"> </w:t>
      </w:r>
      <w:r w:rsidRPr="008C0517">
        <w:rPr>
          <w:rFonts w:ascii="Times New Roman" w:eastAsia="Times New Roman" w:hAnsi="Times New Roman" w:cs="Times New Roman"/>
          <w:color w:val="000000"/>
          <w:kern w:val="0"/>
          <w:sz w:val="24"/>
          <w:szCs w:val="24"/>
          <w14:ligatures w14:val="none"/>
        </w:rPr>
        <w:t xml:space="preserve"> must act with the </w:t>
      </w:r>
      <w:r w:rsidRPr="008C0517">
        <w:rPr>
          <w:rFonts w:ascii="Times New Roman" w:eastAsia="Times New Roman" w:hAnsi="Times New Roman" w:cs="Times New Roman"/>
          <w:color w:val="000000"/>
          <w:kern w:val="0"/>
          <w:sz w:val="24"/>
          <w:szCs w:val="24"/>
          <w:u w:val="single"/>
          <w14:ligatures w14:val="none"/>
        </w:rPr>
        <w:t>highest standards of personal and professional conduct.</w:t>
      </w:r>
    </w:p>
    <w:p w14:paraId="0A603F1B"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may not engage in religious or political activities when providing goods or services under a contract.</w:t>
      </w:r>
    </w:p>
    <w:p w14:paraId="29619DCA"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may not engage in discrimination of any kind, whether based on age, physical disability or attribute, nationality, ethnicity, gender, political views, union activity, religion, culture, language, sexual orientation, or any other distinguishing characteristic.</w:t>
      </w:r>
    </w:p>
    <w:p w14:paraId="20EF23F4"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must should responsibility towards the health and safety of their staff and others.</w:t>
      </w:r>
    </w:p>
    <w:p w14:paraId="11430BC1"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may not engage in any type of sexual exploitation, abuse, or harassment.</w:t>
      </w:r>
    </w:p>
    <w:p w14:paraId="5426A2DC"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may not act in ways that harm children and other vulnerable groups.</w:t>
      </w:r>
    </w:p>
    <w:p w14:paraId="6942B127"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must handle personal data and other information in a responsible manner that complies with applicable data protection laws.</w:t>
      </w:r>
    </w:p>
    <w:p w14:paraId="3E932033"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Suppliers must use resources responsibly.</w:t>
      </w:r>
    </w:p>
    <w:p w14:paraId="2D47281C"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u w:val="single"/>
          <w14:ligatures w14:val="none"/>
        </w:rPr>
      </w:pPr>
      <w:r w:rsidRPr="008C0517">
        <w:rPr>
          <w:rFonts w:ascii="Times New Roman" w:eastAsia="Times New Roman" w:hAnsi="Times New Roman" w:cs="Times New Roman"/>
          <w:color w:val="000000"/>
          <w:kern w:val="0"/>
          <w:sz w:val="24"/>
          <w:szCs w:val="24"/>
          <w:u w:val="single"/>
          <w14:ligatures w14:val="none"/>
        </w:rPr>
        <w:t xml:space="preserve">Suppliers may not engage in any activities in support of terrorists, terrorism, or money laundering. </w:t>
      </w:r>
    </w:p>
    <w:p w14:paraId="1DDA7D03"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color w:val="000000"/>
          <w:kern w:val="0"/>
          <w:sz w:val="24"/>
          <w:szCs w:val="24"/>
          <w14:ligatures w14:val="none"/>
        </w:rPr>
      </w:pPr>
      <w:r w:rsidRPr="008C0517">
        <w:rPr>
          <w:rFonts w:ascii="Times New Roman" w:eastAsia="Times New Roman" w:hAnsi="Times New Roman" w:cs="Times New Roman"/>
          <w:color w:val="000000"/>
          <w:kern w:val="0"/>
          <w:sz w:val="24"/>
          <w:szCs w:val="24"/>
          <w:u w:val="single"/>
          <w14:ligatures w14:val="none"/>
        </w:rPr>
        <w:t>Suppliers may not engage in corruption or fraud of any kind</w:t>
      </w:r>
      <w:r w:rsidRPr="008C0517">
        <w:rPr>
          <w:rFonts w:ascii="Times New Roman" w:eastAsia="Times New Roman" w:hAnsi="Times New Roman" w:cs="Times New Roman"/>
          <w:color w:val="000000"/>
          <w:kern w:val="0"/>
          <w:sz w:val="24"/>
          <w:szCs w:val="24"/>
          <w14:ligatures w14:val="none"/>
        </w:rPr>
        <w:t>.</w:t>
      </w:r>
    </w:p>
    <w:p w14:paraId="61FA9077"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Suppliers must avoid exploit their professional position or relationships for any personal gain or to benefit related parties and must avoid any situation that might present a perceived conflict of interest.</w:t>
      </w:r>
    </w:p>
    <w:p w14:paraId="6484FDCB"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Suppliers may not work under the influence of alcohol or drugs.</w:t>
      </w:r>
    </w:p>
    <w:p w14:paraId="5D094968"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Suppliers may not carry weapons while doing work for us.</w:t>
      </w:r>
    </w:p>
    <w:p w14:paraId="485213DD" w14:textId="77777777" w:rsidR="008C0517" w:rsidRPr="008C0517" w:rsidRDefault="008C0517" w:rsidP="008C0517">
      <w:pPr>
        <w:numPr>
          <w:ilvl w:val="0"/>
          <w:numId w:val="33"/>
        </w:numPr>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Suppliers have an obligation to report to us any concerns, suspicions, or knowledge of misconduct under the above principles.</w:t>
      </w:r>
    </w:p>
    <w:p w14:paraId="0FD0F382" w14:textId="77777777" w:rsidR="008C0517" w:rsidRPr="008C0517" w:rsidRDefault="008C0517" w:rsidP="008C0517">
      <w:pPr>
        <w:spacing w:after="0" w:line="240" w:lineRule="auto"/>
        <w:rPr>
          <w:rFonts w:ascii="Times New Roman" w:eastAsia="Times New Roman" w:hAnsi="Times New Roman" w:cs="Times New Roman"/>
          <w:b/>
          <w:bCs/>
          <w:i/>
          <w:iCs/>
          <w:kern w:val="0"/>
          <w:sz w:val="24"/>
          <w:szCs w:val="24"/>
          <w14:ligatures w14:val="none"/>
        </w:rPr>
      </w:pPr>
      <w:r w:rsidRPr="008C0517">
        <w:rPr>
          <w:rFonts w:ascii="Times New Roman" w:eastAsia="Times New Roman" w:hAnsi="Times New Roman" w:cs="Times New Roman"/>
          <w:b/>
          <w:bCs/>
          <w:i/>
          <w:iCs/>
          <w:kern w:val="0"/>
          <w:sz w:val="24"/>
          <w:szCs w:val="24"/>
          <w14:ligatures w14:val="none"/>
        </w:rPr>
        <w:t>By signing this Supplier Declaration Form, you explicitly agree to compliy with these principles.</w:t>
      </w:r>
    </w:p>
    <w:p w14:paraId="5E1A7D1E" w14:textId="77777777" w:rsidR="008C0517" w:rsidRPr="008C0517" w:rsidRDefault="008C0517" w:rsidP="008C0517">
      <w:pPr>
        <w:keepNext/>
        <w:numPr>
          <w:ilvl w:val="1"/>
          <w:numId w:val="0"/>
        </w:numPr>
        <w:pBdr>
          <w:top w:val="single" w:sz="4" w:space="1" w:color="auto"/>
          <w:left w:val="single" w:sz="4" w:space="1" w:color="auto"/>
          <w:bottom w:val="single" w:sz="4" w:space="1" w:color="auto"/>
          <w:right w:val="single" w:sz="4" w:space="4" w:color="auto"/>
        </w:pBdr>
        <w:shd w:val="clear" w:color="auto" w:fill="F2F2F2"/>
        <w:spacing w:before="240" w:after="60" w:line="240" w:lineRule="auto"/>
        <w:ind w:left="708" w:hanging="708"/>
        <w:outlineLvl w:val="1"/>
        <w:rPr>
          <w:rFonts w:ascii="Times New Roman" w:eastAsia="Times New Roman" w:hAnsi="Times New Roman" w:cs="Times New Roman"/>
          <w:b/>
          <w:bCs/>
          <w:kern w:val="0"/>
          <w:sz w:val="24"/>
          <w:szCs w:val="24"/>
          <w:lang w:val="en-GB"/>
          <w14:ligatures w14:val="none"/>
        </w:rPr>
      </w:pPr>
      <w:r w:rsidRPr="008C0517">
        <w:rPr>
          <w:rFonts w:ascii="Times New Roman" w:eastAsia="Times New Roman" w:hAnsi="Times New Roman" w:cs="Times New Roman"/>
          <w:b/>
          <w:bCs/>
          <w:kern w:val="0"/>
          <w:sz w:val="24"/>
          <w:szCs w:val="24"/>
          <w:lang w:val="en-GB"/>
          <w14:ligatures w14:val="none"/>
        </w:rPr>
        <w:t>2.3</w:t>
      </w:r>
      <w:r w:rsidRPr="008C0517">
        <w:rPr>
          <w:rFonts w:ascii="Times New Roman" w:eastAsia="Times New Roman" w:hAnsi="Times New Roman" w:cs="Times New Roman"/>
          <w:b/>
          <w:bCs/>
          <w:kern w:val="0"/>
          <w:sz w:val="24"/>
          <w:szCs w:val="24"/>
          <w:lang w:val="en-GB"/>
          <w14:ligatures w14:val="none"/>
        </w:rPr>
        <w:tab/>
        <w:t>Candlelight renounces all forms of terrorism and money laundering</w:t>
      </w:r>
    </w:p>
    <w:p w14:paraId="393EDF43"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Candlelight renounces all forms of terrorism and will never knowingly support, tolerate, or encourage terrorism or the activities of those who embrace terrorism or money laundering. Consistent with guidance issued by the United Nations Security Council and the European Union, Candlelight  is firmly committed to the international fight against terrorism and, in particular, against the financing of terrorism. Accordingly, Candlelight screens its suppliers and their relevant decision makers against lists of known and suspected terrorists to ensure that none of its or its donor funds are used, directly or indirectly, to provide support to individuals or entities associated with terrorism or money laundering. By submitting an offer, suppliers and service providers agree to this screening process, including the obligation to provide the information required to conduct the screening (see parts 1.1 and 1.2 above).</w:t>
      </w:r>
    </w:p>
    <w:p w14:paraId="3C07CE61" w14:textId="77777777" w:rsidR="008C0517" w:rsidRPr="008C0517" w:rsidRDefault="008C0517" w:rsidP="008C0517">
      <w:pPr>
        <w:keepNext/>
        <w:pBdr>
          <w:top w:val="single" w:sz="4" w:space="1" w:color="auto"/>
          <w:bottom w:val="single" w:sz="4" w:space="1" w:color="auto"/>
        </w:pBdr>
        <w:spacing w:before="240" w:after="60" w:line="240" w:lineRule="auto"/>
        <w:ind w:left="432" w:hanging="432"/>
        <w:jc w:val="center"/>
        <w:outlineLvl w:val="0"/>
        <w:rPr>
          <w:rFonts w:ascii="Times New Roman" w:eastAsia="Times New Roman" w:hAnsi="Times New Roman" w:cs="Times New Roman"/>
          <w:b/>
          <w:spacing w:val="40"/>
          <w:kern w:val="32"/>
          <w:sz w:val="24"/>
          <w:szCs w:val="24"/>
          <w14:ligatures w14:val="none"/>
        </w:rPr>
      </w:pPr>
      <w:r w:rsidRPr="008C0517">
        <w:rPr>
          <w:rFonts w:ascii="Times New Roman" w:eastAsia="Times New Roman" w:hAnsi="Times New Roman" w:cs="Times New Roman"/>
          <w:b/>
          <w:bCs/>
          <w:spacing w:val="40"/>
          <w:kern w:val="32"/>
          <w:sz w:val="24"/>
          <w:szCs w:val="24"/>
          <w14:ligatures w14:val="none"/>
        </w:rPr>
        <w:lastRenderedPageBreak/>
        <w:t>3</w:t>
      </w:r>
      <w:r w:rsidRPr="008C0517">
        <w:rPr>
          <w:rFonts w:ascii="Times New Roman" w:eastAsia="Times New Roman" w:hAnsi="Times New Roman" w:cs="Times New Roman"/>
          <w:b/>
          <w:bCs/>
          <w:spacing w:val="40"/>
          <w:kern w:val="32"/>
          <w:sz w:val="24"/>
          <w:szCs w:val="24"/>
          <w14:ligatures w14:val="none"/>
        </w:rPr>
        <w:tab/>
        <w:t xml:space="preserve">Supplier declaration </w:t>
      </w:r>
    </w:p>
    <w:p w14:paraId="12852C31" w14:textId="77777777" w:rsidR="008C0517" w:rsidRPr="008C0517" w:rsidRDefault="008C0517" w:rsidP="008C0517">
      <w:pPr>
        <w:keepNext/>
        <w:spacing w:after="0" w:line="240" w:lineRule="auto"/>
        <w:rPr>
          <w:rFonts w:ascii="Times New Roman" w:eastAsia="Times New Roman" w:hAnsi="Times New Roman" w:cs="Times New Roman"/>
          <w:b/>
          <w:bCs/>
          <w:kern w:val="0"/>
          <w:sz w:val="24"/>
          <w:szCs w:val="24"/>
          <w14:ligatures w14:val="none"/>
        </w:rPr>
      </w:pPr>
      <w:r w:rsidRPr="008C0517">
        <w:rPr>
          <w:rFonts w:ascii="Times New Roman" w:eastAsia="Times New Roman" w:hAnsi="Times New Roman" w:cs="Times New Roman"/>
          <w:b/>
          <w:bCs/>
          <w:kern w:val="0"/>
          <w:sz w:val="24"/>
          <w:szCs w:val="24"/>
          <w14:ligatures w14:val="none"/>
        </w:rPr>
        <w:t>We, _______________________________________ (name of supplier) hereby declare that</w:t>
      </w:r>
    </w:p>
    <w:p w14:paraId="19FD1C2F"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all of the information submitted in parts 1.1 and 1.2 above is true and complete;</w:t>
      </w:r>
    </w:p>
    <w:p w14:paraId="1E2EFC63"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we are not in bankruptcy proceedings, in judicial insolvency proceedings, or in liquidation, and we have not ceased our commercial activities and are not in a comparable situation by virtue of similar proceedings referred to in the national legal provisions;</w:t>
      </w:r>
    </w:p>
    <w:p w14:paraId="0B95161E"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we have not received a sanction by legally binding judgment for reasons that bring into doubt our professional reliability;</w:t>
      </w:r>
    </w:p>
    <w:p w14:paraId="717E408E"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we comply with our duty to pay social insurance contributions, taxes, and other levies in accordance with the legal provisions of the jurisdiction in which we have our office, the jurisdiction of the consignee, and the jurisdiction where the contract is performed; we assure that we will comply with the legislation applicable and common standards in terms of wages, social legislation, and occupational safety and health;</w:t>
      </w:r>
    </w:p>
    <w:p w14:paraId="137F889E"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we have not received a legally binding sentence due to fraud, corruption, participation in a criminal association, or another act directed against the financial interests of another legal or natural person; </w:t>
      </w:r>
    </w:p>
    <w:p w14:paraId="1EA8C0C9"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no serious breaches of contract due to non-performance of our contractual obligations have been ascertained in connection with another contract or a contract awarded from any institutional donor involved in development cooperation, humanitarian assistance, or other public financing work (hereinafter “institutional donor”); </w:t>
      </w:r>
    </w:p>
    <w:p w14:paraId="4AF89904"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we are providing you with all the information required to participate in a tender, and all information submitted in relation to this tender is true and complete; </w:t>
      </w:r>
    </w:p>
    <w:p w14:paraId="3E12F88F"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in respect of contracts that are ultimately paid for out of the funds of an institutional donor, no one has accused us of breach of contract due to gross violation of our contractual obligations; </w:t>
      </w:r>
    </w:p>
    <w:p w14:paraId="78D65213"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we have not been excluded as a contract partner by any institutional donor due to ethical issues; </w:t>
      </w:r>
    </w:p>
    <w:p w14:paraId="511791B8"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 xml:space="preserve">in the event we are chosen as the supplier for any project, we assure to Candlelight  to any partner or institutional donor involved in the project, and to auditors engaged by either Candlelight or such partners or institutional donor that they will have reasonable access on demand to our business and accounting documents for the purpose of checks and audits; </w:t>
      </w:r>
    </w:p>
    <w:p w14:paraId="103E3290"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we respect basic social rights and condemn child labor;</w:t>
      </w:r>
    </w:p>
    <w:p w14:paraId="3D26754F"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lang w:val="en-GB"/>
          <w14:ligatures w14:val="none"/>
        </w:rPr>
        <w:t xml:space="preserve">we understand that </w:t>
      </w:r>
      <w:r w:rsidRPr="008C0517">
        <w:rPr>
          <w:rFonts w:ascii="Times New Roman" w:eastAsia="Times New Roman" w:hAnsi="Times New Roman" w:cs="Times New Roman"/>
          <w:kern w:val="0"/>
          <w:sz w:val="24"/>
          <w:szCs w:val="24"/>
          <w14:ligatures w14:val="none"/>
        </w:rPr>
        <w:t xml:space="preserve">Candlelight  </w:t>
      </w:r>
      <w:r w:rsidRPr="008C0517">
        <w:rPr>
          <w:rFonts w:ascii="Times New Roman" w:eastAsia="Times New Roman" w:hAnsi="Times New Roman" w:cs="Times New Roman"/>
          <w:kern w:val="0"/>
          <w:sz w:val="24"/>
          <w:szCs w:val="24"/>
          <w:lang w:val="en-GB"/>
          <w14:ligatures w14:val="none"/>
        </w:rPr>
        <w:t>will conduct a check to ensure that neither our company nor our top four managing officials appear on any lists of known or suspected terrorists issued by our institutional donors or the governments of which they are a part;</w:t>
      </w:r>
    </w:p>
    <w:p w14:paraId="076F3DFB" w14:textId="77777777" w:rsidR="008C0517" w:rsidRPr="008C0517" w:rsidRDefault="008C0517" w:rsidP="008C0517">
      <w:pPr>
        <w:numPr>
          <w:ilvl w:val="0"/>
          <w:numId w:val="34"/>
        </w:numPr>
        <w:autoSpaceDE w:val="0"/>
        <w:autoSpaceDN w:val="0"/>
        <w:adjustRightInd w:val="0"/>
        <w:spacing w:after="120" w:line="240" w:lineRule="auto"/>
        <w:ind w:left="714" w:hanging="357"/>
        <w:jc w:val="both"/>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we act in accordance with the values listed in part 2.2 above.</w:t>
      </w:r>
    </w:p>
    <w:p w14:paraId="51A97756" w14:textId="77777777" w:rsidR="008C0517" w:rsidRPr="008C0517" w:rsidRDefault="008C0517" w:rsidP="008C0517">
      <w:pPr>
        <w:spacing w:after="0" w:line="240" w:lineRule="auto"/>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266"/>
      </w:tblGrid>
      <w:tr w:rsidR="008C0517" w:rsidRPr="008C0517" w14:paraId="2195EDC4" w14:textId="77777777" w:rsidTr="00AA4F08">
        <w:tc>
          <w:tcPr>
            <w:tcW w:w="6796" w:type="dxa"/>
          </w:tcPr>
          <w:p w14:paraId="6D53FE13"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Name of supplier:</w:t>
            </w:r>
          </w:p>
        </w:tc>
        <w:tc>
          <w:tcPr>
            <w:tcW w:w="2266" w:type="dxa"/>
            <w:vMerge w:val="restart"/>
          </w:tcPr>
          <w:p w14:paraId="4A4704F4"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Official business stamp:</w:t>
            </w:r>
          </w:p>
        </w:tc>
      </w:tr>
      <w:tr w:rsidR="008C0517" w:rsidRPr="008C0517" w14:paraId="581B955E" w14:textId="77777777" w:rsidTr="00AA4F08">
        <w:tc>
          <w:tcPr>
            <w:tcW w:w="6796" w:type="dxa"/>
          </w:tcPr>
          <w:p w14:paraId="0FCF4BFA"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Name and title of owner or CEO:</w:t>
            </w:r>
          </w:p>
        </w:tc>
        <w:tc>
          <w:tcPr>
            <w:tcW w:w="2266" w:type="dxa"/>
            <w:vMerge/>
          </w:tcPr>
          <w:p w14:paraId="1EA26C25"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p>
        </w:tc>
      </w:tr>
      <w:tr w:rsidR="008C0517" w:rsidRPr="008C0517" w14:paraId="66A9D1C4" w14:textId="77777777" w:rsidTr="00AA4F08">
        <w:tc>
          <w:tcPr>
            <w:tcW w:w="6796" w:type="dxa"/>
          </w:tcPr>
          <w:p w14:paraId="353E0D64"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Signature of owner or CEO:</w:t>
            </w:r>
          </w:p>
        </w:tc>
        <w:tc>
          <w:tcPr>
            <w:tcW w:w="2266" w:type="dxa"/>
            <w:vMerge/>
          </w:tcPr>
          <w:p w14:paraId="289491CB"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p>
        </w:tc>
      </w:tr>
      <w:tr w:rsidR="008C0517" w:rsidRPr="008C0517" w14:paraId="7214EFB7" w14:textId="77777777" w:rsidTr="00AA4F08">
        <w:tc>
          <w:tcPr>
            <w:tcW w:w="6796" w:type="dxa"/>
          </w:tcPr>
          <w:p w14:paraId="1BE12ED0"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r w:rsidRPr="008C0517">
              <w:rPr>
                <w:rFonts w:ascii="Times New Roman" w:eastAsia="Times New Roman" w:hAnsi="Times New Roman" w:cs="Times New Roman"/>
                <w:kern w:val="0"/>
                <w:sz w:val="24"/>
                <w:szCs w:val="24"/>
                <w14:ligatures w14:val="none"/>
              </w:rPr>
              <w:t>Date:</w:t>
            </w:r>
          </w:p>
        </w:tc>
        <w:tc>
          <w:tcPr>
            <w:tcW w:w="2266" w:type="dxa"/>
            <w:vMerge/>
          </w:tcPr>
          <w:p w14:paraId="28CD968A" w14:textId="77777777" w:rsidR="008C0517" w:rsidRPr="008C0517" w:rsidRDefault="008C0517" w:rsidP="008C0517">
            <w:pPr>
              <w:spacing w:before="40" w:after="40" w:line="240" w:lineRule="auto"/>
              <w:rPr>
                <w:rFonts w:ascii="Times New Roman" w:eastAsia="Times New Roman" w:hAnsi="Times New Roman" w:cs="Times New Roman"/>
                <w:kern w:val="0"/>
                <w:sz w:val="24"/>
                <w:szCs w:val="24"/>
                <w14:ligatures w14:val="none"/>
              </w:rPr>
            </w:pPr>
          </w:p>
        </w:tc>
      </w:tr>
    </w:tbl>
    <w:p w14:paraId="283D398A" w14:textId="77777777" w:rsidR="008C0517" w:rsidRPr="008C0517" w:rsidRDefault="008C0517" w:rsidP="008C0517">
      <w:pPr>
        <w:spacing w:after="0" w:line="240" w:lineRule="auto"/>
        <w:rPr>
          <w:rFonts w:ascii="Times New Roman" w:eastAsia="Times New Roman" w:hAnsi="Times New Roman" w:cs="Times New Roman"/>
          <w:kern w:val="0"/>
          <w:sz w:val="24"/>
          <w:szCs w:val="24"/>
          <w:lang w:val="en-GB"/>
          <w14:ligatures w14:val="none"/>
        </w:rPr>
        <w:sectPr w:rsidR="008C0517" w:rsidRPr="008C0517" w:rsidSect="008C0517">
          <w:footerReference w:type="default" r:id="rId11"/>
          <w:pgSz w:w="11906" w:h="16838"/>
          <w:pgMar w:top="719" w:right="991" w:bottom="360" w:left="993" w:header="708" w:footer="325" w:gutter="0"/>
          <w:cols w:space="720"/>
          <w:rtlGutter/>
          <w:docGrid w:linePitch="360"/>
        </w:sectPr>
      </w:pPr>
    </w:p>
    <w:p w14:paraId="4FD538ED" w14:textId="77777777" w:rsidR="008C0517" w:rsidRPr="008C0517" w:rsidRDefault="008C0517" w:rsidP="008C0517">
      <w:pPr>
        <w:rPr>
          <w:rFonts w:ascii="Times New Roman" w:hAnsi="Times New Roman" w:cs="Times New Roman"/>
          <w:kern w:val="0"/>
          <w:sz w:val="24"/>
          <w:szCs w:val="24"/>
          <w14:ligatures w14:val="none"/>
        </w:rPr>
      </w:pPr>
    </w:p>
    <w:p w14:paraId="41F5B51D" w14:textId="77777777" w:rsidR="008C0517" w:rsidRPr="008C0517" w:rsidRDefault="008C0517" w:rsidP="008C0517">
      <w:pPr>
        <w:rPr>
          <w:rFonts w:ascii="Times New Roman" w:hAnsi="Times New Roman" w:cs="Times New Roman"/>
          <w:kern w:val="0"/>
          <w:sz w:val="24"/>
          <w:szCs w:val="24"/>
          <w14:ligatures w14:val="none"/>
        </w:rPr>
      </w:pPr>
    </w:p>
    <w:p w14:paraId="0A31EB49" w14:textId="77777777" w:rsidR="008C0517" w:rsidRPr="008C0517" w:rsidRDefault="008C0517" w:rsidP="008C0517">
      <w:pPr>
        <w:spacing w:after="160" w:line="259" w:lineRule="auto"/>
        <w:rPr>
          <w:rFonts w:ascii="Times New Roman" w:hAnsi="Times New Roman" w:cs="Times New Roman"/>
          <w:sz w:val="24"/>
          <w:szCs w:val="24"/>
        </w:rPr>
      </w:pPr>
    </w:p>
    <w:p w14:paraId="381C0984" w14:textId="77777777" w:rsidR="008C0517" w:rsidRPr="008C0517" w:rsidRDefault="008C0517" w:rsidP="008C0517">
      <w:pPr>
        <w:spacing w:after="160" w:line="259" w:lineRule="auto"/>
        <w:rPr>
          <w:rFonts w:ascii="Times New Roman" w:hAnsi="Times New Roman" w:cs="Times New Roman"/>
          <w:sz w:val="24"/>
          <w:szCs w:val="24"/>
        </w:rPr>
      </w:pPr>
    </w:p>
    <w:p w14:paraId="74FD4071" w14:textId="77777777" w:rsidR="001B1CD1" w:rsidRPr="001E313D" w:rsidRDefault="001B1CD1">
      <w:pPr>
        <w:rPr>
          <w:rFonts w:ascii="Times New Roman" w:hAnsi="Times New Roman" w:cs="Times New Roman"/>
          <w:sz w:val="24"/>
          <w:szCs w:val="24"/>
        </w:rPr>
      </w:pPr>
    </w:p>
    <w:sectPr w:rsidR="001B1CD1" w:rsidRPr="001E313D" w:rsidSect="008C0517">
      <w:pgSz w:w="11906" w:h="16838"/>
      <w:pgMar w:top="719" w:right="991" w:bottom="360" w:left="1417" w:header="708" w:footer="70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3EEC" w14:textId="77777777" w:rsidR="00302563" w:rsidRDefault="00302563">
      <w:pPr>
        <w:spacing w:after="0" w:line="240" w:lineRule="auto"/>
      </w:pPr>
      <w:r>
        <w:separator/>
      </w:r>
    </w:p>
  </w:endnote>
  <w:endnote w:type="continuationSeparator" w:id="0">
    <w:p w14:paraId="704441B3" w14:textId="77777777" w:rsidR="00302563" w:rsidRDefault="0030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charset w:val="80"/>
    <w:family w:val="auto"/>
    <w:pitch w:val="default"/>
    <w:sig w:usb0="00000000" w:usb1="00000000" w:usb2="00000010" w:usb3="00000000" w:csb0="00020000" w:csb1="00000000"/>
  </w:font>
  <w:font w:name="Trade Gothic LT Com">
    <w:altName w:val="Corbel"/>
    <w:charset w:val="00"/>
    <w:family w:val="swiss"/>
    <w:pitch w:val="variable"/>
    <w:sig w:usb0="00000001" w:usb1="5000204A" w:usb2="00000000" w:usb3="00000000" w:csb0="0000009B"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0D9B" w14:textId="77777777" w:rsidR="0016158B" w:rsidRDefault="0016158B">
    <w:pPr>
      <w:pStyle w:val="Footer"/>
      <w:pBdr>
        <w:top w:val="single" w:sz="4" w:space="1" w:color="auto"/>
      </w:pBdr>
      <w:tabs>
        <w:tab w:val="clear" w:pos="9072"/>
      </w:tabs>
      <w:jc w:val="left"/>
      <w:rPr>
        <w:sz w:val="10"/>
        <w:szCs w:val="10"/>
      </w:rPr>
    </w:pPr>
  </w:p>
  <w:p w14:paraId="29E4ACB5" w14:textId="77777777" w:rsidR="0016158B" w:rsidRDefault="00000000" w:rsidP="00417719">
    <w:pPr>
      <w:pStyle w:val="Footer"/>
      <w:pBdr>
        <w:top w:val="none" w:sz="0" w:space="0" w:color="auto"/>
      </w:pBdr>
      <w:jc w:val="left"/>
      <w:rPr>
        <w:rFonts w:ascii="Calibri" w:hAnsi="Calibri" w:cs="Arial"/>
        <w:bCs/>
        <w:i/>
        <w:iCs/>
        <w:color w:val="000000"/>
        <w:szCs w:val="20"/>
      </w:rPr>
    </w:pPr>
    <w:r w:rsidRPr="00E77854">
      <w:rPr>
        <w:rFonts w:ascii="Calibri" w:hAnsi="Calibri"/>
        <w:bCs/>
        <w:i/>
        <w:szCs w:val="20"/>
        <w:lang w:val="en-GB"/>
      </w:rPr>
      <w:t xml:space="preserve"> </w:t>
    </w:r>
    <w:r w:rsidRPr="00E77854">
      <w:rPr>
        <w:rFonts w:ascii="Calibri" w:hAnsi="Calibri"/>
        <w:szCs w:val="20"/>
        <w:lang w:val="en-GB"/>
      </w:rPr>
      <w:t xml:space="preserve"> </w:t>
    </w:r>
    <w:r>
      <w:rPr>
        <w:rFonts w:ascii="Calibri" w:hAnsi="Calibri"/>
        <w:szCs w:val="20"/>
      </w:rPr>
      <w:tab/>
    </w:r>
    <w:r>
      <w:rPr>
        <w:rFonts w:ascii="Calibri" w:hAnsi="Calibri"/>
        <w:szCs w:val="20"/>
      </w:rPr>
      <w:tab/>
      <w:t xml:space="preserve">Page </w:t>
    </w:r>
    <w:r>
      <w:rPr>
        <w:rFonts w:ascii="Calibri" w:hAnsi="Calibri"/>
        <w:szCs w:val="20"/>
      </w:rPr>
      <w:fldChar w:fldCharType="begin"/>
    </w:r>
    <w:r>
      <w:rPr>
        <w:rStyle w:val="PageNumber"/>
        <w:rFonts w:ascii="Calibri" w:hAnsi="Calibri"/>
        <w:szCs w:val="20"/>
      </w:rPr>
      <w:instrText xml:space="preserve"> PAGE </w:instrText>
    </w:r>
    <w:r>
      <w:rPr>
        <w:rFonts w:ascii="Calibri" w:hAnsi="Calibri"/>
        <w:szCs w:val="20"/>
      </w:rPr>
      <w:fldChar w:fldCharType="separate"/>
    </w:r>
    <w:r>
      <w:rPr>
        <w:rStyle w:val="PageNumber"/>
        <w:rFonts w:ascii="Calibri" w:hAnsi="Calibri"/>
        <w:noProof/>
        <w:szCs w:val="20"/>
      </w:rPr>
      <w:t>1</w:t>
    </w:r>
    <w:r>
      <w:rPr>
        <w:rFonts w:ascii="Calibri" w:hAnsi="Calibri"/>
        <w:szCs w:val="20"/>
      </w:rPr>
      <w:fldChar w:fldCharType="end"/>
    </w:r>
    <w:r>
      <w:rPr>
        <w:rStyle w:val="PageNumber"/>
        <w:rFonts w:ascii="Calibri" w:hAnsi="Calibri"/>
        <w:szCs w:val="20"/>
      </w:rPr>
      <w:t xml:space="preserve"> / </w:t>
    </w:r>
    <w:r>
      <w:rPr>
        <w:rFonts w:ascii="Calibri" w:hAnsi="Calibri"/>
        <w:szCs w:val="20"/>
      </w:rPr>
      <w:fldChar w:fldCharType="begin"/>
    </w:r>
    <w:r>
      <w:rPr>
        <w:rStyle w:val="PageNumber"/>
        <w:rFonts w:ascii="Calibri" w:hAnsi="Calibri"/>
        <w:szCs w:val="20"/>
      </w:rPr>
      <w:instrText xml:space="preserve"> NUMPAGES </w:instrText>
    </w:r>
    <w:r>
      <w:rPr>
        <w:rFonts w:ascii="Calibri" w:hAnsi="Calibri"/>
        <w:szCs w:val="20"/>
      </w:rPr>
      <w:fldChar w:fldCharType="separate"/>
    </w:r>
    <w:r>
      <w:rPr>
        <w:rStyle w:val="PageNumber"/>
        <w:rFonts w:ascii="Calibri" w:hAnsi="Calibri"/>
        <w:noProof/>
        <w:szCs w:val="20"/>
      </w:rPr>
      <w:t>23</w:t>
    </w:r>
    <w:r>
      <w:rPr>
        <w:rFonts w:ascii="Calibri" w:hAnsi="Calibri"/>
        <w:szCs w:val="20"/>
      </w:rPr>
      <w:fldChar w:fldCharType="end"/>
    </w:r>
  </w:p>
  <w:p w14:paraId="44C2547A" w14:textId="77777777" w:rsidR="0016158B" w:rsidRPr="00AC1720" w:rsidRDefault="00000000" w:rsidP="00417719">
    <w:pPr>
      <w:tabs>
        <w:tab w:val="left" w:pos="2186"/>
      </w:tabs>
      <w:ind w:left="142" w:right="65"/>
      <w:rPr>
        <w:rFonts w:ascii="Arial" w:hAnsi="Arial" w:cs="Arial"/>
        <w:b/>
      </w:rPr>
    </w:pPr>
    <w:r>
      <w:rPr>
        <w:rFonts w:ascii="Arial" w:hAnsi="Arial"/>
        <w:color w:val="FF0000"/>
        <w:sz w:val="30"/>
        <w:szCs w:val="30"/>
      </w:rPr>
      <w:t xml:space="preserve"> </w:t>
    </w:r>
  </w:p>
  <w:p w14:paraId="6E2F930D" w14:textId="77777777" w:rsidR="0016158B" w:rsidRDefault="0016158B">
    <w:pPr>
      <w:pStyle w:val="Footer"/>
      <w:pBdr>
        <w:top w:val="none" w:sz="0" w:space="0" w:color="auto"/>
      </w:pBdr>
      <w:tabs>
        <w:tab w:val="clear" w:pos="9072"/>
      </w:tabs>
      <w:jc w:val="left"/>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4FC4" w14:textId="77777777" w:rsidR="0016158B" w:rsidRPr="00160CC7" w:rsidRDefault="00000000" w:rsidP="00417719">
    <w:pPr>
      <w:widowControl w:val="0"/>
      <w:autoSpaceDE w:val="0"/>
      <w:autoSpaceDN w:val="0"/>
      <w:adjustRightInd w:val="0"/>
      <w:ind w:left="-426"/>
      <w:rPr>
        <w:rFonts w:ascii="Arial" w:hAnsi="Arial"/>
        <w:color w:val="FF0000"/>
        <w:sz w:val="18"/>
        <w:szCs w:val="18"/>
      </w:rPr>
    </w:pPr>
    <w:r>
      <w:rPr>
        <w:rFonts w:ascii="Arial" w:hAnsi="Arial"/>
        <w:color w:val="FF0000"/>
        <w:sz w:val="18"/>
        <w:szCs w:val="18"/>
      </w:rPr>
      <w:t xml:space="preserve"> </w:t>
    </w:r>
  </w:p>
  <w:p w14:paraId="6E4AD603" w14:textId="77777777" w:rsidR="0016158B" w:rsidRDefault="00000000">
    <w:pPr>
      <w:pStyle w:val="Footer"/>
      <w:pBdr>
        <w:top w:val="none" w:sz="0" w:space="0" w:color="auto"/>
      </w:pBdr>
      <w:jc w:val="left"/>
      <w:rPr>
        <w:rFonts w:ascii="Calibri" w:hAnsi="Calibri" w:cs="Arial"/>
        <w:bCs/>
        <w:i/>
        <w:iCs/>
        <w:color w:val="000000"/>
        <w:szCs w:val="20"/>
      </w:rPr>
    </w:pPr>
    <w:r>
      <w:rPr>
        <w:rFonts w:ascii="Calibri" w:hAnsi="Calibri"/>
        <w:szCs w:val="20"/>
      </w:rPr>
      <w:tab/>
    </w:r>
    <w:r>
      <w:rPr>
        <w:rFonts w:ascii="Calibri" w:hAnsi="Calibri"/>
        <w:szCs w:val="20"/>
      </w:rPr>
      <w:tab/>
      <w:t xml:space="preserve">Page </w:t>
    </w:r>
    <w:r>
      <w:rPr>
        <w:rFonts w:ascii="Calibri" w:hAnsi="Calibri"/>
        <w:szCs w:val="20"/>
      </w:rPr>
      <w:fldChar w:fldCharType="begin"/>
    </w:r>
    <w:r>
      <w:rPr>
        <w:rStyle w:val="PageNumber"/>
        <w:rFonts w:ascii="Calibri" w:hAnsi="Calibri"/>
        <w:szCs w:val="20"/>
      </w:rPr>
      <w:instrText xml:space="preserve"> PAGE </w:instrText>
    </w:r>
    <w:r>
      <w:rPr>
        <w:rFonts w:ascii="Calibri" w:hAnsi="Calibri"/>
        <w:szCs w:val="20"/>
      </w:rPr>
      <w:fldChar w:fldCharType="separate"/>
    </w:r>
    <w:r>
      <w:rPr>
        <w:rStyle w:val="PageNumber"/>
        <w:rFonts w:ascii="Calibri" w:hAnsi="Calibri"/>
        <w:noProof/>
        <w:szCs w:val="20"/>
      </w:rPr>
      <w:t>3</w:t>
    </w:r>
    <w:r>
      <w:rPr>
        <w:rFonts w:ascii="Calibri" w:hAnsi="Calibri"/>
        <w:szCs w:val="20"/>
      </w:rPr>
      <w:fldChar w:fldCharType="end"/>
    </w:r>
    <w:r>
      <w:rPr>
        <w:rStyle w:val="PageNumber"/>
        <w:rFonts w:ascii="Calibri" w:hAnsi="Calibri"/>
        <w:szCs w:val="20"/>
      </w:rPr>
      <w:t xml:space="preserve"> / </w:t>
    </w:r>
    <w:r>
      <w:rPr>
        <w:rFonts w:ascii="Calibri" w:hAnsi="Calibri"/>
        <w:szCs w:val="20"/>
      </w:rPr>
      <w:fldChar w:fldCharType="begin"/>
    </w:r>
    <w:r>
      <w:rPr>
        <w:rStyle w:val="PageNumber"/>
        <w:rFonts w:ascii="Calibri" w:hAnsi="Calibri"/>
        <w:szCs w:val="20"/>
      </w:rPr>
      <w:instrText xml:space="preserve"> NUMPAGES </w:instrText>
    </w:r>
    <w:r>
      <w:rPr>
        <w:rFonts w:ascii="Calibri" w:hAnsi="Calibri"/>
        <w:szCs w:val="20"/>
      </w:rPr>
      <w:fldChar w:fldCharType="separate"/>
    </w:r>
    <w:r>
      <w:rPr>
        <w:rStyle w:val="PageNumber"/>
        <w:rFonts w:ascii="Calibri" w:hAnsi="Calibri"/>
        <w:noProof/>
        <w:szCs w:val="20"/>
      </w:rPr>
      <w:t>23</w:t>
    </w:r>
    <w:r>
      <w:rPr>
        <w:rFonts w:ascii="Calibri" w:hAnsi="Calibri"/>
        <w:szCs w:val="20"/>
      </w:rPr>
      <w:fldChar w:fldCharType="end"/>
    </w:r>
  </w:p>
  <w:p w14:paraId="480119B1" w14:textId="77777777" w:rsidR="0016158B" w:rsidRDefault="0016158B">
    <w:pPr>
      <w:pStyle w:val="Footer"/>
      <w:pBdr>
        <w:top w:val="none" w:sz="0" w:space="0" w:color="auto"/>
      </w:pBdr>
      <w:tabs>
        <w:tab w:val="clear" w:pos="9072"/>
      </w:tabs>
      <w:jc w:val="lef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5434" w14:textId="77777777" w:rsidR="0016158B" w:rsidRDefault="0016158B">
    <w:pPr>
      <w:pStyle w:val="Footer"/>
      <w:pBdr>
        <w:top w:val="single" w:sz="4" w:space="1" w:color="auto"/>
      </w:pBdr>
      <w:jc w:val="left"/>
      <w:rPr>
        <w:rFonts w:ascii="Calibri" w:hAnsi="Calibri" w:cs="Arial"/>
        <w:bCs/>
        <w:i/>
        <w:color w:val="000000"/>
        <w:sz w:val="12"/>
        <w:szCs w:val="12"/>
        <w:highlight w:val="yellow"/>
      </w:rPr>
    </w:pPr>
  </w:p>
  <w:p w14:paraId="42A01A58" w14:textId="77777777" w:rsidR="0016158B" w:rsidRDefault="00000000" w:rsidP="00417719">
    <w:pPr>
      <w:tabs>
        <w:tab w:val="left" w:pos="2186"/>
      </w:tabs>
      <w:ind w:left="142" w:right="65"/>
      <w:rPr>
        <w:rFonts w:ascii="Arial" w:hAnsi="Arial" w:cs="Arial"/>
        <w:b/>
      </w:rPr>
    </w:pPr>
    <w:r>
      <w:rPr>
        <w:rFonts w:ascii="Calibri" w:hAnsi="Calibri" w:cs="Arial"/>
        <w:bCs/>
        <w:i/>
        <w:color w:val="000000"/>
        <w:szCs w:val="20"/>
      </w:rPr>
      <w:t xml:space="preserve">  </w:t>
    </w:r>
    <w:r>
      <w:rPr>
        <w:rFonts w:ascii="Calibri" w:hAnsi="Calibri"/>
        <w:szCs w:val="20"/>
      </w:rPr>
      <w:t xml:space="preserve"> </w:t>
    </w:r>
    <w:r>
      <w:rPr>
        <w:rFonts w:ascii="Arial" w:hAnsi="Arial"/>
        <w:color w:val="FF0000"/>
        <w:sz w:val="30"/>
        <w:szCs w:val="30"/>
      </w:rPr>
      <w:t xml:space="preserve">  </w:t>
    </w:r>
  </w:p>
  <w:p w14:paraId="131F7870" w14:textId="77777777" w:rsidR="0016158B" w:rsidRDefault="00000000">
    <w:pPr>
      <w:pStyle w:val="Footer"/>
      <w:pBdr>
        <w:top w:val="single" w:sz="4" w:space="1" w:color="auto"/>
      </w:pBdr>
      <w:jc w:val="left"/>
      <w:rPr>
        <w:rFonts w:ascii="Calibri" w:hAnsi="Calibri" w:cs="Arial"/>
        <w:bCs/>
        <w:i/>
        <w:iCs/>
        <w:color w:val="000000"/>
        <w:szCs w:val="20"/>
      </w:rPr>
    </w:pPr>
    <w:r>
      <w:rPr>
        <w:rFonts w:ascii="Calibri" w:hAnsi="Calibri"/>
        <w:szCs w:val="20"/>
      </w:rPr>
      <w:tab/>
    </w:r>
    <w:r>
      <w:rPr>
        <w:rFonts w:ascii="Calibri" w:hAnsi="Calibri"/>
        <w:szCs w:val="20"/>
      </w:rPr>
      <w:tab/>
      <w:t xml:space="preserve">Page </w:t>
    </w:r>
    <w:r>
      <w:rPr>
        <w:rFonts w:ascii="Calibri" w:hAnsi="Calibri"/>
        <w:szCs w:val="20"/>
      </w:rPr>
      <w:fldChar w:fldCharType="begin"/>
    </w:r>
    <w:r>
      <w:rPr>
        <w:rStyle w:val="PageNumber"/>
        <w:rFonts w:ascii="Calibri" w:hAnsi="Calibri"/>
        <w:szCs w:val="20"/>
      </w:rPr>
      <w:instrText xml:space="preserve"> PAGE </w:instrText>
    </w:r>
    <w:r>
      <w:rPr>
        <w:rFonts w:ascii="Calibri" w:hAnsi="Calibri"/>
        <w:szCs w:val="20"/>
      </w:rPr>
      <w:fldChar w:fldCharType="separate"/>
    </w:r>
    <w:r>
      <w:rPr>
        <w:rStyle w:val="PageNumber"/>
        <w:rFonts w:ascii="Calibri" w:hAnsi="Calibri"/>
        <w:noProof/>
        <w:szCs w:val="20"/>
      </w:rPr>
      <w:t>23</w:t>
    </w:r>
    <w:r>
      <w:rPr>
        <w:rFonts w:ascii="Calibri" w:hAnsi="Calibri"/>
        <w:szCs w:val="20"/>
      </w:rPr>
      <w:fldChar w:fldCharType="end"/>
    </w:r>
    <w:r>
      <w:rPr>
        <w:rStyle w:val="PageNumber"/>
        <w:rFonts w:ascii="Calibri" w:hAnsi="Calibri"/>
        <w:szCs w:val="20"/>
      </w:rPr>
      <w:t xml:space="preserve"> / </w:t>
    </w:r>
    <w:r>
      <w:rPr>
        <w:rFonts w:ascii="Calibri" w:hAnsi="Calibri"/>
        <w:szCs w:val="20"/>
      </w:rPr>
      <w:fldChar w:fldCharType="begin"/>
    </w:r>
    <w:r>
      <w:rPr>
        <w:rStyle w:val="PageNumber"/>
        <w:rFonts w:ascii="Calibri" w:hAnsi="Calibri"/>
        <w:szCs w:val="20"/>
      </w:rPr>
      <w:instrText xml:space="preserve"> NUMPAGES </w:instrText>
    </w:r>
    <w:r>
      <w:rPr>
        <w:rFonts w:ascii="Calibri" w:hAnsi="Calibri"/>
        <w:szCs w:val="20"/>
      </w:rPr>
      <w:fldChar w:fldCharType="separate"/>
    </w:r>
    <w:r>
      <w:rPr>
        <w:rStyle w:val="PageNumber"/>
        <w:rFonts w:ascii="Calibri" w:hAnsi="Calibri"/>
        <w:noProof/>
        <w:szCs w:val="20"/>
      </w:rPr>
      <w:t>23</w:t>
    </w:r>
    <w:r>
      <w:rPr>
        <w:rFonts w:ascii="Calibri" w:hAnsi="Calibri"/>
        <w:szCs w:val="20"/>
      </w:rPr>
      <w:fldChar w:fldCharType="end"/>
    </w:r>
  </w:p>
  <w:p w14:paraId="395C2BB1" w14:textId="77777777" w:rsidR="0016158B" w:rsidRDefault="0016158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E430" w14:textId="77777777" w:rsidR="00302563" w:rsidRDefault="00302563">
      <w:pPr>
        <w:spacing w:after="0" w:line="240" w:lineRule="auto"/>
      </w:pPr>
      <w:r>
        <w:separator/>
      </w:r>
    </w:p>
  </w:footnote>
  <w:footnote w:type="continuationSeparator" w:id="0">
    <w:p w14:paraId="7EFA80A0" w14:textId="77777777" w:rsidR="00302563" w:rsidRDefault="0030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CE05" w14:textId="77777777" w:rsidR="0016158B" w:rsidRDefault="0016158B">
    <w:pPr>
      <w:pStyle w:val="Header"/>
    </w:pPr>
  </w:p>
  <w:p w14:paraId="4DB57E91" w14:textId="77777777" w:rsidR="0016158B" w:rsidRDefault="00161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656"/>
    <w:multiLevelType w:val="hybridMultilevel"/>
    <w:tmpl w:val="22B4C9A6"/>
    <w:lvl w:ilvl="0" w:tplc="0407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53F67"/>
    <w:multiLevelType w:val="multilevel"/>
    <w:tmpl w:val="05053F67"/>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86D5EBE"/>
    <w:multiLevelType w:val="hybridMultilevel"/>
    <w:tmpl w:val="D07CB9BC"/>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0D3267A4"/>
    <w:multiLevelType w:val="multilevel"/>
    <w:tmpl w:val="0D32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5794F"/>
    <w:multiLevelType w:val="multilevel"/>
    <w:tmpl w:val="0F95794F"/>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61F77"/>
    <w:multiLevelType w:val="multilevel"/>
    <w:tmpl w:val="11661F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34102"/>
    <w:multiLevelType w:val="multilevel"/>
    <w:tmpl w:val="14634102"/>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7049B"/>
    <w:multiLevelType w:val="multilevel"/>
    <w:tmpl w:val="1807049B"/>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C31D8"/>
    <w:multiLevelType w:val="hybridMultilevel"/>
    <w:tmpl w:val="73E0D900"/>
    <w:lvl w:ilvl="0" w:tplc="77569A0E">
      <w:start w:val="1"/>
      <w:numFmt w:val="bullet"/>
      <w:lvlText w:val=""/>
      <w:lvlJc w:val="left"/>
      <w:pPr>
        <w:ind w:left="1905" w:hanging="360"/>
      </w:pPr>
      <w:rPr>
        <w:rFonts w:ascii="Wingdings" w:hAnsi="Wingdings" w:hint="default"/>
        <w:b/>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9" w15:restartNumberingAfterBreak="0">
    <w:nsid w:val="1CB90C25"/>
    <w:multiLevelType w:val="multilevel"/>
    <w:tmpl w:val="49DA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C5646"/>
    <w:multiLevelType w:val="multilevel"/>
    <w:tmpl w:val="1EFC5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A92F12"/>
    <w:multiLevelType w:val="multilevel"/>
    <w:tmpl w:val="24A92F12"/>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52F77"/>
    <w:multiLevelType w:val="multilevel"/>
    <w:tmpl w:val="27552F77"/>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8318D"/>
    <w:multiLevelType w:val="multilevel"/>
    <w:tmpl w:val="2DA8318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D15AA"/>
    <w:multiLevelType w:val="multilevel"/>
    <w:tmpl w:val="332D15AA"/>
    <w:lvl w:ilvl="0">
      <w:start w:val="1"/>
      <w:numFmt w:val="upperLetter"/>
      <w:lvlText w:val="%1"/>
      <w:lvlJc w:val="left"/>
      <w:pPr>
        <w:ind w:left="432" w:hanging="432"/>
      </w:pPr>
      <w:rPr>
        <w:rFonts w:hint="default"/>
      </w:rPr>
    </w:lvl>
    <w:lvl w:ilvl="1">
      <w:start w:val="1"/>
      <w:numFmt w:val="upperRoman"/>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A8674F3"/>
    <w:multiLevelType w:val="hybridMultilevel"/>
    <w:tmpl w:val="AB2C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A640B"/>
    <w:multiLevelType w:val="multilevel"/>
    <w:tmpl w:val="3D5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8725B"/>
    <w:multiLevelType w:val="multilevel"/>
    <w:tmpl w:val="4338725B"/>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45E76EB5"/>
    <w:multiLevelType w:val="multilevel"/>
    <w:tmpl w:val="45E76EB5"/>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F116D"/>
    <w:multiLevelType w:val="multilevel"/>
    <w:tmpl w:val="45FF116D"/>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0" w15:restartNumberingAfterBreak="0">
    <w:nsid w:val="464A54AA"/>
    <w:multiLevelType w:val="multilevel"/>
    <w:tmpl w:val="464A54AA"/>
    <w:lvl w:ilvl="0">
      <w:start w:val="1"/>
      <w:numFmt w:val="decimal"/>
      <w:lvlText w:val="%1"/>
      <w:lvlJc w:val="left"/>
      <w:pPr>
        <w:tabs>
          <w:tab w:val="num" w:pos="720"/>
        </w:tabs>
        <w:ind w:left="720" w:hanging="720"/>
      </w:pPr>
      <w:rPr>
        <w:rFonts w:ascii="Arial" w:hAnsi="Arial" w:cs="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lvlText w:val="%1.%2.%3"/>
      <w:lvlJc w:val="left"/>
      <w:pPr>
        <w:tabs>
          <w:tab w:val="num" w:pos="1699"/>
        </w:tabs>
        <w:ind w:left="1699" w:hanging="979"/>
      </w:pPr>
      <w:rPr>
        <w:rFonts w:ascii="Arial" w:hAnsi="Arial" w:cs="Times New Roman" w:hint="default"/>
        <w:b/>
        <w:i w:val="0"/>
        <w:caps w:val="0"/>
        <w:strike w:val="0"/>
        <w:dstrike w:val="0"/>
        <w:vanish w:val="0"/>
        <w:color w:val="auto"/>
        <w:sz w:val="24"/>
        <w:u w:val="none"/>
        <w:vertAlign w:val="baseline"/>
      </w:rPr>
    </w:lvl>
    <w:lvl w:ilvl="3">
      <w:start w:val="1"/>
      <w:numFmt w:val="lowerLetter"/>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vertAlign w:val="baseline"/>
      </w:rPr>
    </w:lvl>
    <w:lvl w:ilvl="4">
      <w:start w:val="1"/>
      <w:numFmt w:val="lowerRoman"/>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vertAlign w:val="baseline"/>
      </w:rPr>
    </w:lvl>
    <w:lvl w:ilvl="5">
      <w:start w:val="1"/>
      <w:numFmt w:val="upperLetter"/>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vertAlign w:val="baseline"/>
      </w:rPr>
    </w:lvl>
    <w:lvl w:ilvl="6">
      <w:start w:val="1"/>
      <w:numFmt w:val="decimal"/>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vertAlign w:val="base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vertAlign w:val="base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vertAlign w:val="baseline"/>
      </w:rPr>
    </w:lvl>
  </w:abstractNum>
  <w:abstractNum w:abstractNumId="21" w15:restartNumberingAfterBreak="0">
    <w:nsid w:val="53E7133E"/>
    <w:multiLevelType w:val="multilevel"/>
    <w:tmpl w:val="53E7133E"/>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9060F1"/>
    <w:multiLevelType w:val="multilevel"/>
    <w:tmpl w:val="549060F1"/>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64"/>
        </w:tabs>
        <w:ind w:left="1464" w:hanging="360"/>
      </w:pPr>
      <w:rPr>
        <w:rFonts w:ascii="Courier New" w:hAnsi="Courier New" w:hint="default"/>
      </w:rPr>
    </w:lvl>
    <w:lvl w:ilvl="2">
      <w:start w:val="1"/>
      <w:numFmt w:val="bullet"/>
      <w:lvlText w:val=""/>
      <w:lvlJc w:val="left"/>
      <w:pPr>
        <w:tabs>
          <w:tab w:val="num" w:pos="2184"/>
        </w:tabs>
        <w:ind w:left="2184" w:hanging="360"/>
      </w:pPr>
      <w:rPr>
        <w:rFonts w:ascii="Wingdings" w:hAnsi="Wingdings" w:hint="default"/>
      </w:rPr>
    </w:lvl>
    <w:lvl w:ilvl="3">
      <w:start w:val="1"/>
      <w:numFmt w:val="bullet"/>
      <w:lvlText w:val=""/>
      <w:lvlJc w:val="left"/>
      <w:pPr>
        <w:tabs>
          <w:tab w:val="num" w:pos="2904"/>
        </w:tabs>
        <w:ind w:left="2904" w:hanging="360"/>
      </w:pPr>
      <w:rPr>
        <w:rFonts w:ascii="Symbol" w:hAnsi="Symbol" w:hint="default"/>
      </w:rPr>
    </w:lvl>
    <w:lvl w:ilvl="4">
      <w:start w:val="1"/>
      <w:numFmt w:val="bullet"/>
      <w:lvlText w:val="o"/>
      <w:lvlJc w:val="left"/>
      <w:pPr>
        <w:tabs>
          <w:tab w:val="num" w:pos="3624"/>
        </w:tabs>
        <w:ind w:left="3624" w:hanging="360"/>
      </w:pPr>
      <w:rPr>
        <w:rFonts w:ascii="Courier New" w:hAnsi="Courier New" w:hint="default"/>
      </w:rPr>
    </w:lvl>
    <w:lvl w:ilvl="5">
      <w:start w:val="1"/>
      <w:numFmt w:val="bullet"/>
      <w:lvlText w:val=""/>
      <w:lvlJc w:val="left"/>
      <w:pPr>
        <w:tabs>
          <w:tab w:val="num" w:pos="4344"/>
        </w:tabs>
        <w:ind w:left="4344" w:hanging="360"/>
      </w:pPr>
      <w:rPr>
        <w:rFonts w:ascii="Wingdings" w:hAnsi="Wingdings" w:hint="default"/>
      </w:rPr>
    </w:lvl>
    <w:lvl w:ilvl="6">
      <w:start w:val="1"/>
      <w:numFmt w:val="bullet"/>
      <w:lvlText w:val=""/>
      <w:lvlJc w:val="left"/>
      <w:pPr>
        <w:tabs>
          <w:tab w:val="num" w:pos="5064"/>
        </w:tabs>
        <w:ind w:left="5064" w:hanging="360"/>
      </w:pPr>
      <w:rPr>
        <w:rFonts w:ascii="Symbol" w:hAnsi="Symbol" w:hint="default"/>
      </w:rPr>
    </w:lvl>
    <w:lvl w:ilvl="7">
      <w:start w:val="1"/>
      <w:numFmt w:val="bullet"/>
      <w:lvlText w:val="o"/>
      <w:lvlJc w:val="left"/>
      <w:pPr>
        <w:tabs>
          <w:tab w:val="num" w:pos="5784"/>
        </w:tabs>
        <w:ind w:left="5784" w:hanging="360"/>
      </w:pPr>
      <w:rPr>
        <w:rFonts w:ascii="Courier New" w:hAnsi="Courier New" w:hint="default"/>
      </w:rPr>
    </w:lvl>
    <w:lvl w:ilvl="8">
      <w:start w:val="1"/>
      <w:numFmt w:val="bullet"/>
      <w:lvlText w:val=""/>
      <w:lvlJc w:val="left"/>
      <w:pPr>
        <w:tabs>
          <w:tab w:val="num" w:pos="6504"/>
        </w:tabs>
        <w:ind w:left="6504" w:hanging="360"/>
      </w:pPr>
      <w:rPr>
        <w:rFonts w:ascii="Wingdings" w:hAnsi="Wingdings" w:hint="default"/>
      </w:rPr>
    </w:lvl>
  </w:abstractNum>
  <w:abstractNum w:abstractNumId="23" w15:restartNumberingAfterBreak="0">
    <w:nsid w:val="55E9162A"/>
    <w:multiLevelType w:val="multilevel"/>
    <w:tmpl w:val="55E9162A"/>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05F39"/>
    <w:multiLevelType w:val="multilevel"/>
    <w:tmpl w:val="56605F39"/>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7027D6"/>
    <w:multiLevelType w:val="multilevel"/>
    <w:tmpl w:val="5B702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FC2478"/>
    <w:multiLevelType w:val="multilevel"/>
    <w:tmpl w:val="5BFC2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2435F1"/>
    <w:multiLevelType w:val="multilevel"/>
    <w:tmpl w:val="5F2435F1"/>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514008C"/>
    <w:multiLevelType w:val="multilevel"/>
    <w:tmpl w:val="651400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8CD4046"/>
    <w:multiLevelType w:val="multilevel"/>
    <w:tmpl w:val="68CD4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B76EF4"/>
    <w:multiLevelType w:val="multilevel"/>
    <w:tmpl w:val="6CB76E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0EC4E29"/>
    <w:multiLevelType w:val="multilevel"/>
    <w:tmpl w:val="70EC4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4E7BC4"/>
    <w:multiLevelType w:val="hybridMultilevel"/>
    <w:tmpl w:val="D2C2E9EA"/>
    <w:lvl w:ilvl="0" w:tplc="0407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1645337"/>
    <w:multiLevelType w:val="multilevel"/>
    <w:tmpl w:val="71645337"/>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77E05"/>
    <w:multiLevelType w:val="multilevel"/>
    <w:tmpl w:val="76377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3425E"/>
    <w:multiLevelType w:val="multilevel"/>
    <w:tmpl w:val="7C63425E"/>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16cid:durableId="1943371290">
    <w:abstractNumId w:val="1"/>
  </w:num>
  <w:num w:numId="2" w16cid:durableId="89593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624749">
    <w:abstractNumId w:val="10"/>
  </w:num>
  <w:num w:numId="4" w16cid:durableId="439765697">
    <w:abstractNumId w:val="14"/>
    <w:lvlOverride w:ilvl="0">
      <w:lvl w:ilvl="0">
        <w:start w:val="1"/>
        <w:numFmt w:val="upperLetter"/>
        <w:lvlText w:val="%1"/>
        <w:lvlJc w:val="left"/>
        <w:pPr>
          <w:ind w:left="432" w:hanging="432"/>
        </w:pPr>
        <w:rPr>
          <w:rFonts w:hint="default"/>
        </w:rPr>
      </w:lvl>
    </w:lvlOverride>
    <w:lvlOverride w:ilvl="1">
      <w:lvl w:ilvl="1">
        <w:start w:val="1"/>
        <w:numFmt w:val="decimal"/>
        <w:lvlText w:val="%2"/>
        <w:lvlJc w:val="left"/>
        <w:pPr>
          <w:ind w:left="576" w:hanging="576"/>
        </w:pPr>
        <w:rPr>
          <w:rFonts w:hint="default"/>
        </w:rPr>
      </w:lvl>
    </w:lvlOverride>
    <w:lvlOverride w:ilvl="2">
      <w:lvl w:ilvl="2">
        <w:start w:val="1"/>
        <w:numFmt w:val="decimal"/>
        <w:lvlText w:val="%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1168982659">
    <w:abstractNumId w:val="30"/>
  </w:num>
  <w:num w:numId="6" w16cid:durableId="554239810">
    <w:abstractNumId w:val="7"/>
  </w:num>
  <w:num w:numId="7" w16cid:durableId="1557353477">
    <w:abstractNumId w:val="23"/>
  </w:num>
  <w:num w:numId="8" w16cid:durableId="556359576">
    <w:abstractNumId w:val="27"/>
  </w:num>
  <w:num w:numId="9" w16cid:durableId="2130733244">
    <w:abstractNumId w:val="26"/>
  </w:num>
  <w:num w:numId="10" w16cid:durableId="566696547">
    <w:abstractNumId w:val="21"/>
  </w:num>
  <w:num w:numId="11" w16cid:durableId="1592811329">
    <w:abstractNumId w:val="17"/>
  </w:num>
  <w:num w:numId="12" w16cid:durableId="1193613760">
    <w:abstractNumId w:val="22"/>
  </w:num>
  <w:num w:numId="13" w16cid:durableId="2049138858">
    <w:abstractNumId w:val="24"/>
  </w:num>
  <w:num w:numId="14" w16cid:durableId="2068527953">
    <w:abstractNumId w:val="18"/>
  </w:num>
  <w:num w:numId="15" w16cid:durableId="329914302">
    <w:abstractNumId w:val="33"/>
  </w:num>
  <w:num w:numId="16" w16cid:durableId="1475634274">
    <w:abstractNumId w:val="12"/>
  </w:num>
  <w:num w:numId="17" w16cid:durableId="728386883">
    <w:abstractNumId w:val="11"/>
  </w:num>
  <w:num w:numId="18" w16cid:durableId="2109158428">
    <w:abstractNumId w:val="4"/>
  </w:num>
  <w:num w:numId="19" w16cid:durableId="1440031880">
    <w:abstractNumId w:val="13"/>
  </w:num>
  <w:num w:numId="20" w16cid:durableId="1817918536">
    <w:abstractNumId w:val="31"/>
  </w:num>
  <w:num w:numId="21" w16cid:durableId="72632710">
    <w:abstractNumId w:val="29"/>
  </w:num>
  <w:num w:numId="22" w16cid:durableId="1551380739">
    <w:abstractNumId w:val="34"/>
  </w:num>
  <w:num w:numId="23" w16cid:durableId="586038731">
    <w:abstractNumId w:val="16"/>
  </w:num>
  <w:num w:numId="24" w16cid:durableId="2082672420">
    <w:abstractNumId w:val="3"/>
  </w:num>
  <w:num w:numId="25" w16cid:durableId="52243709">
    <w:abstractNumId w:val="25"/>
  </w:num>
  <w:num w:numId="26" w16cid:durableId="1580096440">
    <w:abstractNumId w:val="5"/>
  </w:num>
  <w:num w:numId="27" w16cid:durableId="1769351158">
    <w:abstractNumId w:val="35"/>
  </w:num>
  <w:num w:numId="28" w16cid:durableId="145587445">
    <w:abstractNumId w:val="19"/>
  </w:num>
  <w:num w:numId="29" w16cid:durableId="95371995">
    <w:abstractNumId w:val="28"/>
  </w:num>
  <w:num w:numId="30" w16cid:durableId="241254828">
    <w:abstractNumId w:val="6"/>
  </w:num>
  <w:num w:numId="31" w16cid:durableId="1784959242">
    <w:abstractNumId w:val="8"/>
  </w:num>
  <w:num w:numId="32" w16cid:durableId="21903520">
    <w:abstractNumId w:val="9"/>
  </w:num>
  <w:num w:numId="33" w16cid:durableId="2040348053">
    <w:abstractNumId w:val="32"/>
  </w:num>
  <w:num w:numId="34" w16cid:durableId="1565023134">
    <w:abstractNumId w:val="0"/>
  </w:num>
  <w:num w:numId="35" w16cid:durableId="2070878805">
    <w:abstractNumId w:val="2"/>
  </w:num>
  <w:num w:numId="36" w16cid:durableId="2033720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17"/>
    <w:rsid w:val="00027159"/>
    <w:rsid w:val="000904A6"/>
    <w:rsid w:val="0016158B"/>
    <w:rsid w:val="001B1CD1"/>
    <w:rsid w:val="001C5F88"/>
    <w:rsid w:val="001E313D"/>
    <w:rsid w:val="00302563"/>
    <w:rsid w:val="003740BA"/>
    <w:rsid w:val="0055207A"/>
    <w:rsid w:val="00596D98"/>
    <w:rsid w:val="005E4250"/>
    <w:rsid w:val="00686FF1"/>
    <w:rsid w:val="008C0517"/>
    <w:rsid w:val="0098762E"/>
    <w:rsid w:val="00A015C9"/>
    <w:rsid w:val="00BB53C2"/>
    <w:rsid w:val="00D9556B"/>
    <w:rsid w:val="00FE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BE24"/>
  <w15:chartTrackingRefBased/>
  <w15:docId w15:val="{B6379B2D-ADB9-4E6E-834C-A54989C9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C05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9"/>
    <w:unhideWhenUsed/>
    <w:qFormat/>
    <w:rsid w:val="008C05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unhideWhenUsed/>
    <w:qFormat/>
    <w:rsid w:val="008C051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9"/>
    <w:unhideWhenUsed/>
    <w:qFormat/>
    <w:rsid w:val="008C051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9"/>
    <w:unhideWhenUsed/>
    <w:qFormat/>
    <w:rsid w:val="008C051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9"/>
    <w:unhideWhenUsed/>
    <w:qFormat/>
    <w:rsid w:val="008C0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8C0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8C0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8C0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C051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9"/>
    <w:rsid w:val="008C05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9"/>
    <w:rsid w:val="008C051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9"/>
    <w:rsid w:val="008C051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9"/>
    <w:rsid w:val="008C0517"/>
    <w:rPr>
      <w:rFonts w:eastAsiaTheme="majorEastAsia" w:cstheme="majorBidi"/>
      <w:color w:val="365F91" w:themeColor="accent1" w:themeShade="BF"/>
    </w:rPr>
  </w:style>
  <w:style w:type="character" w:customStyle="1" w:styleId="Heading6Char">
    <w:name w:val="Heading 6 Char"/>
    <w:basedOn w:val="DefaultParagraphFont"/>
    <w:link w:val="Heading6"/>
    <w:uiPriority w:val="99"/>
    <w:rsid w:val="008C0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8C0517"/>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8C0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qFormat/>
    <w:rsid w:val="008C0517"/>
    <w:rPr>
      <w:rFonts w:eastAsiaTheme="majorEastAsia" w:cstheme="majorBidi"/>
      <w:color w:val="272727" w:themeColor="text1" w:themeTint="D8"/>
    </w:rPr>
  </w:style>
  <w:style w:type="paragraph" w:styleId="Title">
    <w:name w:val="Title"/>
    <w:basedOn w:val="Normal"/>
    <w:next w:val="Normal"/>
    <w:link w:val="TitleChar"/>
    <w:uiPriority w:val="99"/>
    <w:qFormat/>
    <w:rsid w:val="008C0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qFormat/>
    <w:rsid w:val="008C0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5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5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517"/>
    <w:rPr>
      <w:i/>
      <w:iCs/>
      <w:color w:val="404040" w:themeColor="text1" w:themeTint="BF"/>
    </w:rPr>
  </w:style>
  <w:style w:type="paragraph" w:styleId="ListParagraph">
    <w:name w:val="List Paragraph"/>
    <w:basedOn w:val="Normal"/>
    <w:uiPriority w:val="34"/>
    <w:qFormat/>
    <w:rsid w:val="008C0517"/>
    <w:pPr>
      <w:ind w:left="720"/>
      <w:contextualSpacing/>
    </w:pPr>
  </w:style>
  <w:style w:type="character" w:styleId="IntenseEmphasis">
    <w:name w:val="Intense Emphasis"/>
    <w:basedOn w:val="DefaultParagraphFont"/>
    <w:uiPriority w:val="21"/>
    <w:qFormat/>
    <w:rsid w:val="008C0517"/>
    <w:rPr>
      <w:i/>
      <w:iCs/>
      <w:color w:val="365F91" w:themeColor="accent1" w:themeShade="BF"/>
    </w:rPr>
  </w:style>
  <w:style w:type="paragraph" w:styleId="IntenseQuote">
    <w:name w:val="Intense Quote"/>
    <w:basedOn w:val="Normal"/>
    <w:next w:val="Normal"/>
    <w:link w:val="IntenseQuoteChar"/>
    <w:uiPriority w:val="30"/>
    <w:qFormat/>
    <w:rsid w:val="008C05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C0517"/>
    <w:rPr>
      <w:i/>
      <w:iCs/>
      <w:color w:val="365F91" w:themeColor="accent1" w:themeShade="BF"/>
    </w:rPr>
  </w:style>
  <w:style w:type="character" w:styleId="IntenseReference">
    <w:name w:val="Intense Reference"/>
    <w:basedOn w:val="DefaultParagraphFont"/>
    <w:uiPriority w:val="32"/>
    <w:qFormat/>
    <w:rsid w:val="008C0517"/>
    <w:rPr>
      <w:b/>
      <w:bCs/>
      <w:smallCaps/>
      <w:color w:val="365F91" w:themeColor="accent1" w:themeShade="BF"/>
      <w:spacing w:val="5"/>
    </w:rPr>
  </w:style>
  <w:style w:type="numbering" w:customStyle="1" w:styleId="NoList1">
    <w:name w:val="No List1"/>
    <w:next w:val="NoList"/>
    <w:uiPriority w:val="99"/>
    <w:semiHidden/>
    <w:unhideWhenUsed/>
    <w:rsid w:val="008C0517"/>
  </w:style>
  <w:style w:type="numbering" w:customStyle="1" w:styleId="NoList11">
    <w:name w:val="No List11"/>
    <w:next w:val="NoList"/>
    <w:uiPriority w:val="99"/>
    <w:semiHidden/>
    <w:unhideWhenUsed/>
    <w:rsid w:val="008C0517"/>
  </w:style>
  <w:style w:type="numbering" w:customStyle="1" w:styleId="NoList111">
    <w:name w:val="No List111"/>
    <w:next w:val="NoList"/>
    <w:uiPriority w:val="99"/>
    <w:semiHidden/>
    <w:unhideWhenUsed/>
    <w:rsid w:val="008C0517"/>
  </w:style>
  <w:style w:type="character" w:styleId="CommentReference">
    <w:name w:val="annotation reference"/>
    <w:uiPriority w:val="99"/>
    <w:semiHidden/>
    <w:rsid w:val="008C0517"/>
    <w:rPr>
      <w:sz w:val="16"/>
      <w:szCs w:val="16"/>
    </w:rPr>
  </w:style>
  <w:style w:type="character" w:styleId="FollowedHyperlink">
    <w:name w:val="FollowedHyperlink"/>
    <w:uiPriority w:val="99"/>
    <w:rsid w:val="008C0517"/>
    <w:rPr>
      <w:color w:val="800080"/>
      <w:u w:val="single"/>
    </w:rPr>
  </w:style>
  <w:style w:type="character" w:styleId="Hyperlink">
    <w:name w:val="Hyperlink"/>
    <w:uiPriority w:val="99"/>
    <w:rsid w:val="008C0517"/>
    <w:rPr>
      <w:color w:val="0000FF"/>
      <w:u w:val="single"/>
    </w:rPr>
  </w:style>
  <w:style w:type="character" w:styleId="PageNumber">
    <w:name w:val="page number"/>
    <w:basedOn w:val="DefaultParagraphFont"/>
    <w:uiPriority w:val="99"/>
    <w:rsid w:val="008C0517"/>
  </w:style>
  <w:style w:type="character" w:customStyle="1" w:styleId="BalloonTextChar">
    <w:name w:val="Balloon Text Char"/>
    <w:link w:val="BalloonText"/>
    <w:uiPriority w:val="99"/>
    <w:semiHidden/>
    <w:rsid w:val="008C0517"/>
    <w:rPr>
      <w:rFonts w:ascii="Tahoma" w:hAnsi="Tahoma" w:cs="Tahoma"/>
      <w:sz w:val="16"/>
      <w:szCs w:val="16"/>
      <w:lang w:val="en-GB"/>
    </w:rPr>
  </w:style>
  <w:style w:type="paragraph" w:styleId="BalloonText">
    <w:name w:val="Balloon Text"/>
    <w:basedOn w:val="Normal"/>
    <w:link w:val="BalloonTextChar"/>
    <w:uiPriority w:val="99"/>
    <w:semiHidden/>
    <w:rsid w:val="008C0517"/>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8C0517"/>
    <w:rPr>
      <w:rFonts w:ascii="Segoe UI" w:hAnsi="Segoe UI" w:cs="Segoe UI"/>
      <w:sz w:val="18"/>
      <w:szCs w:val="18"/>
    </w:rPr>
  </w:style>
  <w:style w:type="character" w:styleId="BookTitle">
    <w:name w:val="Book Title"/>
    <w:uiPriority w:val="99"/>
    <w:qFormat/>
    <w:rsid w:val="008C0517"/>
    <w:rPr>
      <w:rFonts w:ascii="Calibri" w:hAnsi="Calibri"/>
      <w:b/>
      <w:bCs/>
      <w:smallCaps/>
    </w:rPr>
  </w:style>
  <w:style w:type="character" w:customStyle="1" w:styleId="CommentSubjectChar">
    <w:name w:val="Comment Subject Char"/>
    <w:link w:val="CommentSubject"/>
    <w:uiPriority w:val="99"/>
    <w:semiHidden/>
    <w:rsid w:val="008C0517"/>
    <w:rPr>
      <w:rFonts w:ascii="Garamond" w:hAnsi="Garamond"/>
      <w:b/>
      <w:bCs/>
      <w:lang w:val="en-GB"/>
    </w:rPr>
  </w:style>
  <w:style w:type="paragraph" w:styleId="CommentText">
    <w:name w:val="annotation text"/>
    <w:basedOn w:val="Normal"/>
    <w:link w:val="CommentTextChar"/>
    <w:uiPriority w:val="99"/>
    <w:semiHidden/>
    <w:unhideWhenUsed/>
    <w:qFormat/>
    <w:rsid w:val="008C051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C0517"/>
    <w:rPr>
      <w:kern w:val="0"/>
      <w:sz w:val="20"/>
      <w:szCs w:val="20"/>
      <w14:ligatures w14:val="none"/>
    </w:rPr>
  </w:style>
  <w:style w:type="paragraph" w:styleId="CommentSubject">
    <w:name w:val="annotation subject"/>
    <w:basedOn w:val="CommentText"/>
    <w:next w:val="CommentText"/>
    <w:link w:val="CommentSubjectChar"/>
    <w:uiPriority w:val="99"/>
    <w:semiHidden/>
    <w:qFormat/>
    <w:rsid w:val="008C0517"/>
    <w:pPr>
      <w:spacing w:after="0"/>
    </w:pPr>
    <w:rPr>
      <w:rFonts w:ascii="Garamond" w:hAnsi="Garamond"/>
      <w:b/>
      <w:bCs/>
      <w:kern w:val="2"/>
      <w:sz w:val="22"/>
      <w:szCs w:val="22"/>
      <w:lang w:val="en-GB"/>
      <w14:ligatures w14:val="standardContextual"/>
    </w:rPr>
  </w:style>
  <w:style w:type="character" w:customStyle="1" w:styleId="CommentSubjectChar1">
    <w:name w:val="Comment Subject Char1"/>
    <w:basedOn w:val="CommentTextChar"/>
    <w:uiPriority w:val="99"/>
    <w:semiHidden/>
    <w:rsid w:val="008C0517"/>
    <w:rPr>
      <w:b/>
      <w:bCs/>
      <w:kern w:val="0"/>
      <w:sz w:val="20"/>
      <w:szCs w:val="20"/>
      <w14:ligatures w14:val="none"/>
    </w:rPr>
  </w:style>
  <w:style w:type="character" w:customStyle="1" w:styleId="TitleChar1">
    <w:name w:val="Title Char1"/>
    <w:basedOn w:val="DefaultParagraphFont"/>
    <w:uiPriority w:val="10"/>
    <w:rsid w:val="008C0517"/>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uiPriority w:val="99"/>
    <w:rsid w:val="008C0517"/>
    <w:rPr>
      <w:rFonts w:cs="Times New Roman"/>
    </w:rPr>
  </w:style>
  <w:style w:type="character" w:customStyle="1" w:styleId="HeaderChar">
    <w:name w:val="Header Char"/>
    <w:link w:val="Header"/>
    <w:uiPriority w:val="99"/>
    <w:rsid w:val="008C0517"/>
    <w:rPr>
      <w:rFonts w:ascii="Garamond" w:hAnsi="Garamond"/>
      <w:sz w:val="24"/>
      <w:szCs w:val="24"/>
      <w:lang w:val="en-GB"/>
    </w:rPr>
  </w:style>
  <w:style w:type="paragraph" w:styleId="Header">
    <w:name w:val="header"/>
    <w:basedOn w:val="Normal"/>
    <w:link w:val="HeaderChar"/>
    <w:uiPriority w:val="99"/>
    <w:rsid w:val="008C0517"/>
    <w:pPr>
      <w:tabs>
        <w:tab w:val="center" w:pos="4536"/>
        <w:tab w:val="right" w:pos="9072"/>
      </w:tabs>
      <w:spacing w:after="0" w:line="240" w:lineRule="auto"/>
    </w:pPr>
    <w:rPr>
      <w:rFonts w:ascii="Garamond" w:hAnsi="Garamond"/>
      <w:sz w:val="24"/>
      <w:szCs w:val="24"/>
      <w:lang w:val="en-GB"/>
    </w:rPr>
  </w:style>
  <w:style w:type="character" w:customStyle="1" w:styleId="HeaderChar1">
    <w:name w:val="Header Char1"/>
    <w:basedOn w:val="DefaultParagraphFont"/>
    <w:uiPriority w:val="99"/>
    <w:semiHidden/>
    <w:rsid w:val="008C0517"/>
  </w:style>
  <w:style w:type="character" w:customStyle="1" w:styleId="Ttulo20Car">
    <w:name w:val="Título 20 Car"/>
    <w:link w:val="Ttulo20"/>
    <w:uiPriority w:val="99"/>
    <w:rsid w:val="008C0517"/>
    <w:rPr>
      <w:rFonts w:ascii="Calibri" w:hAnsi="Calibri"/>
      <w:b/>
      <w:sz w:val="24"/>
      <w:szCs w:val="24"/>
      <w:shd w:val="clear" w:color="auto" w:fill="F2F2F2"/>
      <w:lang w:val="en-GB" w:eastAsia="en-GB"/>
    </w:rPr>
  </w:style>
  <w:style w:type="paragraph" w:customStyle="1" w:styleId="Ttulo20">
    <w:name w:val="Título 20"/>
    <w:basedOn w:val="NoSpacing"/>
    <w:link w:val="Ttulo20Car"/>
    <w:uiPriority w:val="99"/>
    <w:rsid w:val="008C0517"/>
    <w:pPr>
      <w:pBdr>
        <w:top w:val="single" w:sz="4" w:space="1" w:color="auto"/>
        <w:left w:val="single" w:sz="4" w:space="4" w:color="auto"/>
        <w:bottom w:val="single" w:sz="4" w:space="1" w:color="auto"/>
        <w:right w:val="single" w:sz="4" w:space="4" w:color="auto"/>
      </w:pBdr>
      <w:shd w:val="clear" w:color="auto" w:fill="F2F2F2"/>
      <w:tabs>
        <w:tab w:val="left" w:pos="284"/>
      </w:tabs>
      <w:ind w:left="720" w:hanging="360"/>
    </w:pPr>
    <w:rPr>
      <w:rFonts w:ascii="Calibri" w:eastAsiaTheme="minorHAnsi" w:hAnsi="Calibri" w:cstheme="minorBidi"/>
      <w:b/>
      <w:kern w:val="2"/>
      <w14:ligatures w14:val="standardContextual"/>
    </w:rPr>
  </w:style>
  <w:style w:type="paragraph" w:styleId="NoSpacing">
    <w:name w:val="No Spacing"/>
    <w:link w:val="NoSpacingChar"/>
    <w:uiPriority w:val="99"/>
    <w:qFormat/>
    <w:rsid w:val="008C0517"/>
    <w:pPr>
      <w:spacing w:after="0" w:line="240" w:lineRule="auto"/>
    </w:pPr>
    <w:rPr>
      <w:rFonts w:ascii="Times New Roman" w:eastAsia="Times New Roman" w:hAnsi="Times New Roman" w:cs="Times New Roman"/>
      <w:kern w:val="0"/>
      <w:sz w:val="24"/>
      <w:szCs w:val="24"/>
      <w:lang w:val="en-GB" w:eastAsia="en-GB"/>
      <w14:ligatures w14:val="none"/>
    </w:rPr>
  </w:style>
  <w:style w:type="character" w:customStyle="1" w:styleId="NoSpacingChar">
    <w:name w:val="No Spacing Char"/>
    <w:link w:val="NoSpacing"/>
    <w:uiPriority w:val="99"/>
    <w:rsid w:val="008C0517"/>
    <w:rPr>
      <w:rFonts w:ascii="Times New Roman" w:eastAsia="Times New Roman" w:hAnsi="Times New Roman" w:cs="Times New Roman"/>
      <w:kern w:val="0"/>
      <w:sz w:val="24"/>
      <w:szCs w:val="24"/>
      <w:lang w:val="en-GB" w:eastAsia="en-GB"/>
      <w14:ligatures w14:val="none"/>
    </w:rPr>
  </w:style>
  <w:style w:type="character" w:customStyle="1" w:styleId="FooterChar">
    <w:name w:val="Footer Char"/>
    <w:link w:val="Footer"/>
    <w:uiPriority w:val="99"/>
    <w:rsid w:val="008C0517"/>
    <w:rPr>
      <w:rFonts w:ascii="Garamond" w:hAnsi="Garamond"/>
      <w:color w:val="808080"/>
      <w:szCs w:val="24"/>
      <w:lang w:val="fr-FR"/>
    </w:rPr>
  </w:style>
  <w:style w:type="paragraph" w:styleId="Footer">
    <w:name w:val="footer"/>
    <w:basedOn w:val="Normal"/>
    <w:link w:val="FooterChar"/>
    <w:uiPriority w:val="99"/>
    <w:rsid w:val="008C0517"/>
    <w:pPr>
      <w:pBdr>
        <w:top w:val="single" w:sz="4" w:space="1" w:color="808080"/>
      </w:pBdr>
      <w:tabs>
        <w:tab w:val="center" w:pos="4536"/>
        <w:tab w:val="right" w:pos="9072"/>
      </w:tabs>
      <w:spacing w:after="0" w:line="240" w:lineRule="auto"/>
      <w:jc w:val="right"/>
    </w:pPr>
    <w:rPr>
      <w:rFonts w:ascii="Garamond" w:hAnsi="Garamond"/>
      <w:color w:val="808080"/>
      <w:szCs w:val="24"/>
      <w:lang w:val="fr-FR"/>
    </w:rPr>
  </w:style>
  <w:style w:type="character" w:customStyle="1" w:styleId="FooterChar1">
    <w:name w:val="Footer Char1"/>
    <w:basedOn w:val="DefaultParagraphFont"/>
    <w:uiPriority w:val="99"/>
    <w:semiHidden/>
    <w:rsid w:val="008C0517"/>
  </w:style>
  <w:style w:type="character" w:customStyle="1" w:styleId="BodyTextChar">
    <w:name w:val="Body Text Char"/>
    <w:link w:val="BodyText"/>
    <w:uiPriority w:val="99"/>
    <w:rsid w:val="008C0517"/>
    <w:rPr>
      <w:rFonts w:ascii="Garamond" w:hAnsi="Garamond"/>
      <w:sz w:val="72"/>
      <w:szCs w:val="24"/>
      <w:lang w:val="en-GB"/>
    </w:rPr>
  </w:style>
  <w:style w:type="paragraph" w:styleId="BodyText">
    <w:name w:val="Body Text"/>
    <w:basedOn w:val="Normal"/>
    <w:link w:val="BodyTextChar"/>
    <w:uiPriority w:val="99"/>
    <w:rsid w:val="008C0517"/>
    <w:pPr>
      <w:spacing w:after="0" w:line="240" w:lineRule="auto"/>
    </w:pPr>
    <w:rPr>
      <w:rFonts w:ascii="Garamond" w:hAnsi="Garamond"/>
      <w:sz w:val="72"/>
      <w:szCs w:val="24"/>
      <w:lang w:val="en-GB"/>
    </w:rPr>
  </w:style>
  <w:style w:type="character" w:customStyle="1" w:styleId="BodyTextChar1">
    <w:name w:val="Body Text Char1"/>
    <w:basedOn w:val="DefaultParagraphFont"/>
    <w:uiPriority w:val="99"/>
    <w:semiHidden/>
    <w:rsid w:val="008C0517"/>
  </w:style>
  <w:style w:type="character" w:customStyle="1" w:styleId="BodyText2Char">
    <w:name w:val="Body Text 2 Char"/>
    <w:link w:val="BodyText2"/>
    <w:uiPriority w:val="99"/>
    <w:rsid w:val="008C0517"/>
    <w:rPr>
      <w:rFonts w:ascii="Garamond" w:hAnsi="Garamond"/>
      <w:b/>
      <w:bCs/>
      <w:sz w:val="24"/>
      <w:szCs w:val="24"/>
      <w:shd w:val="clear" w:color="auto" w:fill="FFFF00"/>
      <w:lang w:val="en-GB"/>
    </w:rPr>
  </w:style>
  <w:style w:type="paragraph" w:styleId="BodyText2">
    <w:name w:val="Body Text 2"/>
    <w:basedOn w:val="Normal"/>
    <w:link w:val="BodyText2Char"/>
    <w:uiPriority w:val="99"/>
    <w:rsid w:val="008C0517"/>
    <w:pPr>
      <w:shd w:val="clear" w:color="auto" w:fill="FFFF00"/>
      <w:spacing w:after="0" w:line="240" w:lineRule="auto"/>
    </w:pPr>
    <w:rPr>
      <w:rFonts w:ascii="Garamond" w:hAnsi="Garamond"/>
      <w:b/>
      <w:bCs/>
      <w:sz w:val="24"/>
      <w:szCs w:val="24"/>
      <w:lang w:val="en-GB"/>
    </w:rPr>
  </w:style>
  <w:style w:type="character" w:customStyle="1" w:styleId="BodyText2Char1">
    <w:name w:val="Body Text 2 Char1"/>
    <w:basedOn w:val="DefaultParagraphFont"/>
    <w:uiPriority w:val="99"/>
    <w:semiHidden/>
    <w:rsid w:val="008C0517"/>
  </w:style>
  <w:style w:type="character" w:customStyle="1" w:styleId="BodyTextIndentChar">
    <w:name w:val="Body Text Indent Char"/>
    <w:link w:val="BodyTextIndent"/>
    <w:uiPriority w:val="99"/>
    <w:rsid w:val="008C0517"/>
    <w:rPr>
      <w:rFonts w:ascii="Garamond" w:hAnsi="Garamond"/>
      <w:sz w:val="24"/>
      <w:szCs w:val="24"/>
      <w:lang w:val="en-GB"/>
    </w:rPr>
  </w:style>
  <w:style w:type="paragraph" w:styleId="BodyTextIndent">
    <w:name w:val="Body Text Indent"/>
    <w:basedOn w:val="Normal"/>
    <w:link w:val="BodyTextIndentChar"/>
    <w:uiPriority w:val="99"/>
    <w:rsid w:val="008C0517"/>
    <w:pPr>
      <w:spacing w:after="0" w:line="240" w:lineRule="auto"/>
      <w:ind w:left="360"/>
    </w:pPr>
    <w:rPr>
      <w:rFonts w:ascii="Garamond" w:hAnsi="Garamond"/>
      <w:sz w:val="24"/>
      <w:szCs w:val="24"/>
      <w:lang w:val="en-GB"/>
    </w:rPr>
  </w:style>
  <w:style w:type="character" w:customStyle="1" w:styleId="BodyTextIndentChar1">
    <w:name w:val="Body Text Indent Char1"/>
    <w:basedOn w:val="DefaultParagraphFont"/>
    <w:uiPriority w:val="99"/>
    <w:semiHidden/>
    <w:rsid w:val="008C0517"/>
  </w:style>
  <w:style w:type="character" w:customStyle="1" w:styleId="MacroTextChar">
    <w:name w:val="Macro Text Char"/>
    <w:link w:val="MacroText"/>
    <w:uiPriority w:val="99"/>
    <w:semiHidden/>
    <w:rsid w:val="008C0517"/>
    <w:rPr>
      <w:rFonts w:ascii="Courier New" w:hAnsi="Courier New" w:cs="Courier New"/>
      <w:lang w:val="fr-FR" w:eastAsia="fr-FR"/>
    </w:rPr>
  </w:style>
  <w:style w:type="paragraph" w:styleId="MacroText">
    <w:name w:val="macro"/>
    <w:basedOn w:val="BodyText"/>
    <w:link w:val="MacroTextChar"/>
    <w:uiPriority w:val="99"/>
    <w:semiHidden/>
    <w:rsid w:val="008C0517"/>
    <w:pPr>
      <w:spacing w:after="120"/>
    </w:pPr>
    <w:rPr>
      <w:rFonts w:ascii="Courier New" w:hAnsi="Courier New" w:cs="Courier New"/>
      <w:sz w:val="22"/>
      <w:szCs w:val="22"/>
      <w:lang w:val="fr-FR" w:eastAsia="fr-FR"/>
    </w:rPr>
  </w:style>
  <w:style w:type="character" w:customStyle="1" w:styleId="MacroTextChar1">
    <w:name w:val="Macro Text Char1"/>
    <w:basedOn w:val="DefaultParagraphFont"/>
    <w:uiPriority w:val="99"/>
    <w:semiHidden/>
    <w:rsid w:val="008C0517"/>
    <w:rPr>
      <w:rFonts w:ascii="Consolas" w:hAnsi="Consolas"/>
      <w:sz w:val="20"/>
      <w:szCs w:val="20"/>
    </w:rPr>
  </w:style>
  <w:style w:type="character" w:customStyle="1" w:styleId="BodyTextIndent2Char">
    <w:name w:val="Body Text Indent 2 Char"/>
    <w:link w:val="BodyTextIndent2"/>
    <w:uiPriority w:val="99"/>
    <w:rsid w:val="008C0517"/>
    <w:rPr>
      <w:rFonts w:ascii="Garamond" w:hAnsi="Garamond"/>
      <w:sz w:val="24"/>
      <w:szCs w:val="24"/>
      <w:lang w:val="en-GB"/>
    </w:rPr>
  </w:style>
  <w:style w:type="paragraph" w:styleId="BodyTextIndent2">
    <w:name w:val="Body Text Indent 2"/>
    <w:basedOn w:val="Normal"/>
    <w:link w:val="BodyTextIndent2Char"/>
    <w:uiPriority w:val="99"/>
    <w:rsid w:val="008C0517"/>
    <w:pPr>
      <w:spacing w:after="0" w:line="240" w:lineRule="auto"/>
      <w:ind w:left="720"/>
    </w:pPr>
    <w:rPr>
      <w:rFonts w:ascii="Garamond" w:hAnsi="Garamond"/>
      <w:sz w:val="24"/>
      <w:szCs w:val="24"/>
      <w:lang w:val="en-GB"/>
    </w:rPr>
  </w:style>
  <w:style w:type="character" w:customStyle="1" w:styleId="BodyTextIndent2Char1">
    <w:name w:val="Body Text Indent 2 Char1"/>
    <w:basedOn w:val="DefaultParagraphFont"/>
    <w:uiPriority w:val="99"/>
    <w:semiHidden/>
    <w:rsid w:val="008C0517"/>
  </w:style>
  <w:style w:type="character" w:customStyle="1" w:styleId="BodyText3Char">
    <w:name w:val="Body Text 3 Char"/>
    <w:link w:val="BodyText3"/>
    <w:uiPriority w:val="99"/>
    <w:rsid w:val="008C0517"/>
    <w:rPr>
      <w:rFonts w:ascii="Garamond" w:hAnsi="Garamond"/>
      <w:b/>
      <w:bCs/>
      <w:sz w:val="24"/>
      <w:szCs w:val="24"/>
      <w:lang w:val="en-GB" w:eastAsia="fr-FR"/>
    </w:rPr>
  </w:style>
  <w:style w:type="paragraph" w:styleId="BodyText3">
    <w:name w:val="Body Text 3"/>
    <w:basedOn w:val="Normal"/>
    <w:link w:val="BodyText3Char"/>
    <w:uiPriority w:val="99"/>
    <w:rsid w:val="008C0517"/>
    <w:pPr>
      <w:spacing w:after="0" w:line="240" w:lineRule="auto"/>
    </w:pPr>
    <w:rPr>
      <w:rFonts w:ascii="Garamond" w:hAnsi="Garamond"/>
      <w:b/>
      <w:bCs/>
      <w:sz w:val="24"/>
      <w:szCs w:val="24"/>
      <w:lang w:val="en-GB" w:eastAsia="fr-FR"/>
    </w:rPr>
  </w:style>
  <w:style w:type="character" w:customStyle="1" w:styleId="BodyText3Char1">
    <w:name w:val="Body Text 3 Char1"/>
    <w:basedOn w:val="DefaultParagraphFont"/>
    <w:uiPriority w:val="99"/>
    <w:semiHidden/>
    <w:rsid w:val="008C0517"/>
    <w:rPr>
      <w:sz w:val="16"/>
      <w:szCs w:val="16"/>
    </w:rPr>
  </w:style>
  <w:style w:type="character" w:customStyle="1" w:styleId="shorttext">
    <w:name w:val="short_text"/>
    <w:uiPriority w:val="99"/>
    <w:rsid w:val="008C0517"/>
    <w:rPr>
      <w:rFonts w:cs="Times New Roman"/>
    </w:rPr>
  </w:style>
  <w:style w:type="character" w:customStyle="1" w:styleId="HTMLPreformattedChar">
    <w:name w:val="HTML Preformatted Char"/>
    <w:link w:val="HTMLPreformatted"/>
    <w:uiPriority w:val="99"/>
    <w:rsid w:val="008C0517"/>
    <w:rPr>
      <w:rFonts w:ascii="Courier New" w:hAnsi="Courier New" w:cs="Courier New"/>
    </w:rPr>
  </w:style>
  <w:style w:type="paragraph" w:styleId="HTMLPreformatted">
    <w:name w:val="HTML Preformatted"/>
    <w:basedOn w:val="Normal"/>
    <w:link w:val="HTMLPreformattedChar"/>
    <w:uiPriority w:val="99"/>
    <w:unhideWhenUsed/>
    <w:rsid w:val="008C0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C0517"/>
    <w:rPr>
      <w:rFonts w:ascii="Consolas" w:hAnsi="Consolas"/>
      <w:sz w:val="20"/>
      <w:szCs w:val="20"/>
    </w:rPr>
  </w:style>
  <w:style w:type="character" w:customStyle="1" w:styleId="BodyTextIndent3Char">
    <w:name w:val="Body Text Indent 3 Char"/>
    <w:link w:val="BodyTextIndent3"/>
    <w:rsid w:val="008C0517"/>
    <w:rPr>
      <w:rFonts w:ascii="Garamond" w:hAnsi="Garamond"/>
      <w:sz w:val="16"/>
      <w:szCs w:val="16"/>
      <w:lang w:val="en-GB"/>
    </w:rPr>
  </w:style>
  <w:style w:type="paragraph" w:styleId="BodyTextIndent3">
    <w:name w:val="Body Text Indent 3"/>
    <w:basedOn w:val="Normal"/>
    <w:link w:val="BodyTextIndent3Char"/>
    <w:rsid w:val="008C0517"/>
    <w:pPr>
      <w:spacing w:after="120" w:line="240" w:lineRule="auto"/>
      <w:ind w:left="283"/>
    </w:pPr>
    <w:rPr>
      <w:rFonts w:ascii="Garamond" w:hAnsi="Garamond"/>
      <w:sz w:val="16"/>
      <w:szCs w:val="16"/>
      <w:lang w:val="en-GB"/>
    </w:rPr>
  </w:style>
  <w:style w:type="character" w:customStyle="1" w:styleId="BodyTextIndent3Char1">
    <w:name w:val="Body Text Indent 3 Char1"/>
    <w:basedOn w:val="DefaultParagraphFont"/>
    <w:uiPriority w:val="99"/>
    <w:semiHidden/>
    <w:rsid w:val="008C0517"/>
    <w:rPr>
      <w:sz w:val="16"/>
      <w:szCs w:val="16"/>
    </w:rPr>
  </w:style>
  <w:style w:type="paragraph" w:styleId="TOC8">
    <w:name w:val="toc 8"/>
    <w:basedOn w:val="Normal"/>
    <w:next w:val="Normal"/>
    <w:uiPriority w:val="99"/>
    <w:semiHidden/>
    <w:rsid w:val="008C0517"/>
    <w:pPr>
      <w:spacing w:after="0" w:line="240" w:lineRule="auto"/>
      <w:ind w:left="1680"/>
    </w:pPr>
    <w:rPr>
      <w:rFonts w:ascii="Garamond" w:eastAsia="Times New Roman" w:hAnsi="Garamond" w:cs="Times New Roman"/>
      <w:kern w:val="0"/>
      <w:sz w:val="24"/>
      <w:szCs w:val="24"/>
      <w:lang w:val="en-GB"/>
      <w14:ligatures w14:val="none"/>
    </w:rPr>
  </w:style>
  <w:style w:type="paragraph" w:styleId="TOC6">
    <w:name w:val="toc 6"/>
    <w:basedOn w:val="Normal"/>
    <w:next w:val="Normal"/>
    <w:uiPriority w:val="99"/>
    <w:semiHidden/>
    <w:rsid w:val="008C0517"/>
    <w:pPr>
      <w:spacing w:after="0" w:line="240" w:lineRule="auto"/>
      <w:ind w:left="1200"/>
    </w:pPr>
    <w:rPr>
      <w:rFonts w:ascii="Garamond" w:eastAsia="Times New Roman" w:hAnsi="Garamond" w:cs="Times New Roman"/>
      <w:kern w:val="0"/>
      <w:sz w:val="24"/>
      <w:szCs w:val="24"/>
      <w:lang w:val="en-GB"/>
      <w14:ligatures w14:val="none"/>
    </w:rPr>
  </w:style>
  <w:style w:type="paragraph" w:styleId="TOC1">
    <w:name w:val="toc 1"/>
    <w:basedOn w:val="Normal"/>
    <w:next w:val="Normal"/>
    <w:uiPriority w:val="39"/>
    <w:rsid w:val="008C0517"/>
    <w:pPr>
      <w:tabs>
        <w:tab w:val="left" w:pos="480"/>
        <w:tab w:val="right" w:leader="dot" w:pos="9498"/>
      </w:tabs>
      <w:spacing w:after="0" w:line="240" w:lineRule="auto"/>
    </w:pPr>
    <w:rPr>
      <w:rFonts w:ascii="Calibri" w:eastAsia="Times New Roman" w:hAnsi="Calibri" w:cs="Times New Roman"/>
      <w:b/>
      <w:smallCaps/>
      <w:kern w:val="0"/>
      <w:sz w:val="24"/>
      <w:szCs w:val="24"/>
      <w:lang w:val="en-GB"/>
      <w14:ligatures w14:val="none"/>
    </w:rPr>
  </w:style>
  <w:style w:type="paragraph" w:styleId="NormalWeb">
    <w:name w:val="Normal (Web)"/>
    <w:basedOn w:val="Normal"/>
    <w:uiPriority w:val="99"/>
    <w:unhideWhenUsed/>
    <w:rsid w:val="008C051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Caption">
    <w:name w:val="caption"/>
    <w:basedOn w:val="Normal"/>
    <w:next w:val="Normal"/>
    <w:uiPriority w:val="99"/>
    <w:qFormat/>
    <w:rsid w:val="008C0517"/>
    <w:pPr>
      <w:spacing w:after="0" w:line="240" w:lineRule="auto"/>
    </w:pPr>
    <w:rPr>
      <w:rFonts w:ascii="Garamond" w:eastAsia="Times New Roman" w:hAnsi="Garamond" w:cs="Times New Roman"/>
      <w:i/>
      <w:iCs/>
      <w:kern w:val="0"/>
      <w:sz w:val="16"/>
      <w:szCs w:val="24"/>
      <w:lang w:val="en-GB"/>
      <w14:ligatures w14:val="none"/>
    </w:rPr>
  </w:style>
  <w:style w:type="paragraph" w:styleId="TOC9">
    <w:name w:val="toc 9"/>
    <w:basedOn w:val="Normal"/>
    <w:next w:val="Normal"/>
    <w:uiPriority w:val="99"/>
    <w:semiHidden/>
    <w:rsid w:val="008C0517"/>
    <w:pPr>
      <w:spacing w:after="0" w:line="240" w:lineRule="auto"/>
      <w:ind w:left="1920"/>
    </w:pPr>
    <w:rPr>
      <w:rFonts w:ascii="Garamond" w:eastAsia="Times New Roman" w:hAnsi="Garamond" w:cs="Times New Roman"/>
      <w:kern w:val="0"/>
      <w:sz w:val="24"/>
      <w:szCs w:val="24"/>
      <w:lang w:val="en-GB"/>
      <w14:ligatures w14:val="none"/>
    </w:rPr>
  </w:style>
  <w:style w:type="paragraph" w:styleId="TOC5">
    <w:name w:val="toc 5"/>
    <w:basedOn w:val="Normal"/>
    <w:next w:val="Normal"/>
    <w:uiPriority w:val="99"/>
    <w:semiHidden/>
    <w:rsid w:val="008C0517"/>
    <w:pPr>
      <w:spacing w:after="0" w:line="240" w:lineRule="auto"/>
      <w:ind w:left="960"/>
    </w:pPr>
    <w:rPr>
      <w:rFonts w:ascii="Garamond" w:eastAsia="Times New Roman" w:hAnsi="Garamond" w:cs="Times New Roman"/>
      <w:kern w:val="0"/>
      <w:sz w:val="24"/>
      <w:szCs w:val="24"/>
      <w:lang w:val="en-GB"/>
      <w14:ligatures w14:val="none"/>
    </w:rPr>
  </w:style>
  <w:style w:type="paragraph" w:styleId="TOC4">
    <w:name w:val="toc 4"/>
    <w:basedOn w:val="Normal"/>
    <w:next w:val="Normal"/>
    <w:uiPriority w:val="99"/>
    <w:semiHidden/>
    <w:rsid w:val="008C0517"/>
    <w:pPr>
      <w:spacing w:after="0" w:line="240" w:lineRule="auto"/>
      <w:ind w:left="720"/>
    </w:pPr>
    <w:rPr>
      <w:rFonts w:ascii="Garamond" w:eastAsia="Times New Roman" w:hAnsi="Garamond" w:cs="Times New Roman"/>
      <w:kern w:val="0"/>
      <w:sz w:val="24"/>
      <w:szCs w:val="24"/>
      <w:lang w:val="en-GB"/>
      <w14:ligatures w14:val="none"/>
    </w:rPr>
  </w:style>
  <w:style w:type="paragraph" w:styleId="TOC3">
    <w:name w:val="toc 3"/>
    <w:basedOn w:val="Normal"/>
    <w:next w:val="Normal"/>
    <w:uiPriority w:val="39"/>
    <w:rsid w:val="008C0517"/>
    <w:pPr>
      <w:tabs>
        <w:tab w:val="left" w:pos="1200"/>
        <w:tab w:val="right" w:leader="dot" w:pos="9514"/>
        <w:tab w:val="right" w:leader="dot" w:pos="9639"/>
      </w:tabs>
      <w:spacing w:after="0" w:line="240" w:lineRule="auto"/>
      <w:ind w:left="480"/>
    </w:pPr>
    <w:rPr>
      <w:rFonts w:ascii="Calibri" w:eastAsia="Times New Roman" w:hAnsi="Calibri" w:cs="Times New Roman"/>
      <w:kern w:val="0"/>
      <w:lang w:val="en-GB"/>
      <w14:ligatures w14:val="none"/>
    </w:rPr>
  </w:style>
  <w:style w:type="paragraph" w:styleId="TOC7">
    <w:name w:val="toc 7"/>
    <w:basedOn w:val="Normal"/>
    <w:next w:val="Normal"/>
    <w:uiPriority w:val="99"/>
    <w:semiHidden/>
    <w:rsid w:val="008C0517"/>
    <w:pPr>
      <w:spacing w:after="0" w:line="240" w:lineRule="auto"/>
      <w:ind w:left="1440"/>
    </w:pPr>
    <w:rPr>
      <w:rFonts w:ascii="Garamond" w:eastAsia="Times New Roman" w:hAnsi="Garamond" w:cs="Times New Roman"/>
      <w:kern w:val="0"/>
      <w:sz w:val="24"/>
      <w:szCs w:val="24"/>
      <w:lang w:val="en-GB"/>
      <w14:ligatures w14:val="none"/>
    </w:rPr>
  </w:style>
  <w:style w:type="paragraph" w:styleId="TOC2">
    <w:name w:val="toc 2"/>
    <w:basedOn w:val="Normal"/>
    <w:next w:val="Normal"/>
    <w:uiPriority w:val="39"/>
    <w:rsid w:val="008C0517"/>
    <w:pPr>
      <w:tabs>
        <w:tab w:val="left" w:pos="720"/>
        <w:tab w:val="right" w:leader="dot" w:pos="9498"/>
      </w:tabs>
      <w:spacing w:after="0" w:line="240" w:lineRule="auto"/>
      <w:ind w:left="240"/>
    </w:pPr>
    <w:rPr>
      <w:rFonts w:ascii="Calibri" w:eastAsia="Times New Roman" w:hAnsi="Calibri" w:cs="Times New Roman"/>
      <w:kern w:val="0"/>
      <w:lang w:val="en-GB"/>
      <w14:ligatures w14:val="none"/>
    </w:rPr>
  </w:style>
  <w:style w:type="paragraph" w:customStyle="1" w:styleId="text">
    <w:name w:val="text"/>
    <w:uiPriority w:val="99"/>
    <w:qFormat/>
    <w:rsid w:val="008C0517"/>
    <w:pPr>
      <w:widowControl w:val="0"/>
      <w:spacing w:before="240" w:after="0" w:line="240" w:lineRule="exact"/>
      <w:jc w:val="both"/>
    </w:pPr>
    <w:rPr>
      <w:rFonts w:ascii="Arial" w:eastAsia="Times New Roman" w:hAnsi="Arial" w:cs="Times New Roman"/>
      <w:snapToGrid w:val="0"/>
      <w:kern w:val="0"/>
      <w:sz w:val="24"/>
      <w:szCs w:val="20"/>
      <w:lang w:val="cs-CZ"/>
      <w14:ligatures w14:val="none"/>
    </w:rPr>
  </w:style>
  <w:style w:type="paragraph" w:customStyle="1" w:styleId="LOLglOtherL6">
    <w:name w:val="LOLglOther_L6"/>
    <w:basedOn w:val="Normal"/>
    <w:uiPriority w:val="99"/>
    <w:qFormat/>
    <w:rsid w:val="008C0517"/>
    <w:pPr>
      <w:tabs>
        <w:tab w:val="left" w:pos="3859"/>
      </w:tabs>
      <w:spacing w:after="240" w:line="240" w:lineRule="auto"/>
      <w:ind w:left="3960" w:hanging="360"/>
    </w:pPr>
    <w:rPr>
      <w:rFonts w:ascii="Arial" w:eastAsia="Calibri" w:hAnsi="Arial" w:cs="Arial"/>
      <w:kern w:val="0"/>
      <w:sz w:val="24"/>
      <w:szCs w:val="24"/>
      <w:lang w:val="es-ES" w:eastAsia="es-ES"/>
      <w14:ligatures w14:val="none"/>
    </w:rPr>
  </w:style>
  <w:style w:type="paragraph" w:customStyle="1" w:styleId="LOLglOtherL3">
    <w:name w:val="LOLglOther_L3"/>
    <w:basedOn w:val="Normal"/>
    <w:uiPriority w:val="99"/>
    <w:rsid w:val="008C0517"/>
    <w:pPr>
      <w:tabs>
        <w:tab w:val="left" w:pos="1699"/>
      </w:tabs>
      <w:spacing w:after="240" w:line="240" w:lineRule="auto"/>
      <w:ind w:left="1800" w:hanging="360"/>
    </w:pPr>
    <w:rPr>
      <w:rFonts w:ascii="Arial" w:eastAsia="Calibri" w:hAnsi="Arial" w:cs="Arial"/>
      <w:kern w:val="0"/>
      <w:sz w:val="24"/>
      <w:szCs w:val="24"/>
      <w:lang w:val="es-ES" w:eastAsia="es-ES"/>
      <w14:ligatures w14:val="none"/>
    </w:rPr>
  </w:style>
  <w:style w:type="paragraph" w:customStyle="1" w:styleId="Default">
    <w:name w:val="Default"/>
    <w:uiPriority w:val="99"/>
    <w:qFormat/>
    <w:rsid w:val="008C0517"/>
    <w:pPr>
      <w:autoSpaceDE w:val="0"/>
      <w:autoSpaceDN w:val="0"/>
      <w:adjustRightInd w:val="0"/>
      <w:spacing w:after="0" w:line="240" w:lineRule="auto"/>
    </w:pPr>
    <w:rPr>
      <w:rFonts w:ascii="Times New Roman" w:eastAsia="MS Mincho" w:hAnsi="Times New Roman" w:cs="Times New Roman"/>
      <w:color w:val="000000"/>
      <w:kern w:val="0"/>
      <w:sz w:val="24"/>
      <w:szCs w:val="24"/>
      <w:lang w:val="es-ES" w:eastAsia="ja-JP"/>
      <w14:ligatures w14:val="none"/>
    </w:rPr>
  </w:style>
  <w:style w:type="paragraph" w:customStyle="1" w:styleId="LOLglOtherL2">
    <w:name w:val="LOLglOther_L2"/>
    <w:basedOn w:val="Normal"/>
    <w:uiPriority w:val="99"/>
    <w:qFormat/>
    <w:rsid w:val="008C0517"/>
    <w:pPr>
      <w:tabs>
        <w:tab w:val="left" w:pos="720"/>
      </w:tabs>
      <w:spacing w:after="240" w:line="240" w:lineRule="auto"/>
      <w:ind w:left="1080" w:hanging="360"/>
    </w:pPr>
    <w:rPr>
      <w:rFonts w:ascii="Arial" w:eastAsia="Calibri" w:hAnsi="Arial" w:cs="Arial"/>
      <w:kern w:val="0"/>
      <w:sz w:val="24"/>
      <w:szCs w:val="24"/>
      <w:lang w:val="es-ES" w:eastAsia="es-ES"/>
      <w14:ligatures w14:val="none"/>
    </w:rPr>
  </w:style>
  <w:style w:type="paragraph" w:customStyle="1" w:styleId="Prrafodelista1">
    <w:name w:val="Párrafo de lista1"/>
    <w:basedOn w:val="Normal"/>
    <w:uiPriority w:val="99"/>
    <w:rsid w:val="008C0517"/>
    <w:pPr>
      <w:spacing w:line="360" w:lineRule="auto"/>
      <w:ind w:left="720"/>
    </w:pPr>
    <w:rPr>
      <w:rFonts w:ascii="Arial" w:eastAsia="MS ????" w:hAnsi="Arial" w:cs="Arial"/>
      <w:kern w:val="0"/>
      <w:sz w:val="20"/>
      <w:szCs w:val="20"/>
      <w14:ligatures w14:val="none"/>
    </w:rPr>
  </w:style>
  <w:style w:type="paragraph" w:customStyle="1" w:styleId="LOLglOtherL7">
    <w:name w:val="LOLglOther_L7"/>
    <w:basedOn w:val="Normal"/>
    <w:uiPriority w:val="99"/>
    <w:qFormat/>
    <w:rsid w:val="008C0517"/>
    <w:pPr>
      <w:tabs>
        <w:tab w:val="left" w:pos="4579"/>
      </w:tabs>
      <w:spacing w:after="240" w:line="240" w:lineRule="auto"/>
      <w:ind w:left="4680" w:hanging="360"/>
    </w:pPr>
    <w:rPr>
      <w:rFonts w:ascii="Arial" w:eastAsia="Calibri" w:hAnsi="Arial" w:cs="Arial"/>
      <w:kern w:val="0"/>
      <w:sz w:val="24"/>
      <w:szCs w:val="24"/>
      <w:lang w:val="es-ES" w:eastAsia="es-ES"/>
      <w14:ligatures w14:val="none"/>
    </w:rPr>
  </w:style>
  <w:style w:type="paragraph" w:styleId="TOCHeading">
    <w:name w:val="TOC Heading"/>
    <w:basedOn w:val="Heading1"/>
    <w:next w:val="Normal"/>
    <w:uiPriority w:val="99"/>
    <w:qFormat/>
    <w:rsid w:val="008C0517"/>
    <w:pPr>
      <w:spacing w:before="480" w:after="0" w:line="240" w:lineRule="auto"/>
      <w:ind w:left="432" w:hanging="432"/>
      <w:outlineLvl w:val="9"/>
    </w:pPr>
    <w:rPr>
      <w:rFonts w:ascii="Cambria" w:eastAsia="Times New Roman" w:hAnsi="Cambria" w:cs="Times New Roman"/>
      <w:b/>
      <w:bCs/>
      <w:color w:val="365F91"/>
      <w:kern w:val="0"/>
      <w:sz w:val="28"/>
      <w:szCs w:val="28"/>
      <w:lang w:val="en-GB"/>
      <w14:ligatures w14:val="none"/>
    </w:rPr>
  </w:style>
  <w:style w:type="paragraph" w:customStyle="1" w:styleId="LOLglOtherL4">
    <w:name w:val="LOLglOther_L4"/>
    <w:basedOn w:val="Normal"/>
    <w:uiPriority w:val="99"/>
    <w:qFormat/>
    <w:rsid w:val="008C0517"/>
    <w:pPr>
      <w:tabs>
        <w:tab w:val="left" w:pos="2419"/>
      </w:tabs>
      <w:spacing w:after="240" w:line="240" w:lineRule="auto"/>
      <w:ind w:left="2520" w:hanging="360"/>
    </w:pPr>
    <w:rPr>
      <w:rFonts w:ascii="Arial" w:eastAsia="Calibri" w:hAnsi="Arial" w:cs="Arial"/>
      <w:kern w:val="0"/>
      <w:sz w:val="24"/>
      <w:szCs w:val="24"/>
      <w:lang w:val="es-ES" w:eastAsia="es-ES"/>
      <w14:ligatures w14:val="none"/>
    </w:rPr>
  </w:style>
  <w:style w:type="paragraph" w:customStyle="1" w:styleId="LOLglOtherL1">
    <w:name w:val="LOLglOther_L1"/>
    <w:basedOn w:val="Normal"/>
    <w:uiPriority w:val="99"/>
    <w:rsid w:val="008C0517"/>
    <w:pPr>
      <w:keepNext/>
      <w:tabs>
        <w:tab w:val="left" w:pos="720"/>
      </w:tabs>
      <w:spacing w:after="240" w:line="240" w:lineRule="auto"/>
      <w:ind w:left="720" w:hanging="720"/>
    </w:pPr>
    <w:rPr>
      <w:rFonts w:ascii="Arial" w:eastAsia="Calibri" w:hAnsi="Arial" w:cs="Arial"/>
      <w:kern w:val="0"/>
      <w:sz w:val="24"/>
      <w:szCs w:val="24"/>
      <w:lang w:val="es-ES" w:eastAsia="es-ES"/>
      <w14:ligatures w14:val="none"/>
    </w:rPr>
  </w:style>
  <w:style w:type="paragraph" w:customStyle="1" w:styleId="LOLglOtherL5">
    <w:name w:val="LOLglOther_L5"/>
    <w:basedOn w:val="Normal"/>
    <w:uiPriority w:val="99"/>
    <w:rsid w:val="008C0517"/>
    <w:pPr>
      <w:tabs>
        <w:tab w:val="left" w:pos="3139"/>
      </w:tabs>
      <w:spacing w:after="240" w:line="240" w:lineRule="auto"/>
      <w:ind w:left="2520" w:hanging="360"/>
    </w:pPr>
    <w:rPr>
      <w:rFonts w:ascii="Arial" w:eastAsia="Calibri" w:hAnsi="Arial" w:cs="Arial"/>
      <w:kern w:val="0"/>
      <w:sz w:val="24"/>
      <w:szCs w:val="24"/>
      <w:lang w:val="es-ES" w:eastAsia="es-ES"/>
      <w14:ligatures w14:val="none"/>
    </w:rPr>
  </w:style>
  <w:style w:type="table" w:styleId="TableGrid">
    <w:name w:val="Table Grid"/>
    <w:basedOn w:val="TableNormal"/>
    <w:uiPriority w:val="39"/>
    <w:rsid w:val="008C051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C0517"/>
    <w:pPr>
      <w:spacing w:after="0" w:line="240" w:lineRule="auto"/>
    </w:pPr>
    <w:rPr>
      <w:rFonts w:ascii="Garamond" w:eastAsia="Times New Roman" w:hAnsi="Garamond" w:cs="Times New Roman"/>
      <w:kern w:val="0"/>
      <w:sz w:val="20"/>
      <w:szCs w:val="20"/>
      <w:lang w:val="en-GB"/>
      <w14:ligatures w14:val="none"/>
    </w:rPr>
  </w:style>
  <w:style w:type="character" w:customStyle="1" w:styleId="EndnoteTextChar">
    <w:name w:val="Endnote Text Char"/>
    <w:basedOn w:val="DefaultParagraphFont"/>
    <w:link w:val="EndnoteText"/>
    <w:semiHidden/>
    <w:rsid w:val="008C0517"/>
    <w:rPr>
      <w:rFonts w:ascii="Garamond" w:eastAsia="Times New Roman" w:hAnsi="Garamond" w:cs="Times New Roman"/>
      <w:kern w:val="0"/>
      <w:sz w:val="20"/>
      <w:szCs w:val="20"/>
      <w:lang w:val="en-GB"/>
      <w14:ligatures w14:val="none"/>
    </w:rPr>
  </w:style>
  <w:style w:type="character" w:styleId="EndnoteReference">
    <w:name w:val="endnote reference"/>
    <w:semiHidden/>
    <w:unhideWhenUsed/>
    <w:rsid w:val="008C0517"/>
    <w:rPr>
      <w:vertAlign w:val="superscript"/>
    </w:rPr>
  </w:style>
  <w:style w:type="table" w:customStyle="1" w:styleId="TableGrid1">
    <w:name w:val="Table Grid1"/>
    <w:basedOn w:val="TableNormal"/>
    <w:next w:val="TableGrid"/>
    <w:uiPriority w:val="39"/>
    <w:rsid w:val="008C05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05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unhideWhenUsed/>
    <w:rsid w:val="008C0517"/>
    <w:rPr>
      <w:rFonts w:ascii="Arial" w:hAnsi="Arial" w:cs="Arial" w:hint="default"/>
      <w:position w:val="6"/>
      <w:sz w:val="16"/>
    </w:rPr>
  </w:style>
  <w:style w:type="paragraph" w:styleId="FootnoteText">
    <w:name w:val="footnote text"/>
    <w:basedOn w:val="Normal"/>
    <w:link w:val="FootnoteTextChar"/>
    <w:uiPriority w:val="99"/>
    <w:semiHidden/>
    <w:unhideWhenUsed/>
    <w:rsid w:val="008C0517"/>
    <w:pPr>
      <w:spacing w:after="0" w:line="240" w:lineRule="auto"/>
      <w:jc w:val="both"/>
    </w:pPr>
    <w:rPr>
      <w:rFonts w:ascii="Trade Gothic LT Com" w:eastAsia="Times New Roman" w:hAnsi="Trade Gothic LT Com" w:cs="Times New Roman"/>
      <w:noProof/>
      <w:kern w:val="0"/>
      <w:sz w:val="20"/>
      <w:szCs w:val="20"/>
      <w:lang w:val="en-GB" w:eastAsia="de-DE"/>
      <w14:ligatures w14:val="none"/>
    </w:rPr>
  </w:style>
  <w:style w:type="character" w:customStyle="1" w:styleId="FootnoteTextChar">
    <w:name w:val="Footnote Text Char"/>
    <w:basedOn w:val="DefaultParagraphFont"/>
    <w:link w:val="FootnoteText"/>
    <w:uiPriority w:val="99"/>
    <w:semiHidden/>
    <w:rsid w:val="008C0517"/>
    <w:rPr>
      <w:rFonts w:ascii="Trade Gothic LT Com" w:eastAsia="Times New Roman" w:hAnsi="Trade Gothic LT Com" w:cs="Times New Roman"/>
      <w:noProof/>
      <w:kern w:val="0"/>
      <w:sz w:val="20"/>
      <w:szCs w:val="20"/>
      <w:lang w:val="en-GB" w:eastAsia="de-DE"/>
      <w14:ligatures w14:val="none"/>
    </w:rPr>
  </w:style>
  <w:style w:type="table" w:customStyle="1" w:styleId="TableGrid3">
    <w:name w:val="Table Grid3"/>
    <w:basedOn w:val="TableNormal"/>
    <w:next w:val="TableGrid"/>
    <w:uiPriority w:val="59"/>
    <w:rsid w:val="008C05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015C9"/>
    <w:pPr>
      <w:widowControl w:val="0"/>
      <w:autoSpaceDE w:val="0"/>
      <w:autoSpaceDN w:val="0"/>
      <w:spacing w:before="77" w:after="0" w:line="240" w:lineRule="auto"/>
    </w:pPr>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5290</Words>
  <Characters>30159</Characters>
  <Application>Microsoft Office Word</Application>
  <DocSecurity>0</DocSecurity>
  <Lines>251</Lines>
  <Paragraphs>70</Paragraphs>
  <ScaleCrop>false</ScaleCrop>
  <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Mohamed Ali</dc:creator>
  <cp:keywords/>
  <dc:description/>
  <cp:lastModifiedBy>Osman Mohamed Ali</cp:lastModifiedBy>
  <cp:revision>39</cp:revision>
  <dcterms:created xsi:type="dcterms:W3CDTF">2025-07-15T04:43:00Z</dcterms:created>
  <dcterms:modified xsi:type="dcterms:W3CDTF">2025-07-15T08:43:00Z</dcterms:modified>
</cp:coreProperties>
</file>